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4A0" w:firstRow="1" w:lastRow="0" w:firstColumn="1" w:lastColumn="0" w:noHBand="0" w:noVBand="1"/>
      </w:tblPr>
      <w:tblGrid>
        <w:gridCol w:w="9288"/>
      </w:tblGrid>
      <w:tr w:rsidR="002C64EA">
        <w:tc>
          <w:tcPr>
            <w:tcW w:w="9288" w:type="dxa"/>
            <w:tcBorders>
              <w:top w:val="single" w:sz="0" w:space="0" w:color="836967"/>
              <w:left w:val="single" w:sz="0" w:space="0" w:color="836967"/>
              <w:bottom w:val="single" w:sz="5" w:space="0" w:color="000000"/>
              <w:right w:val="single" w:sz="0" w:space="0" w:color="836967"/>
            </w:tcBorders>
            <w:shd w:val="clear" w:color="auto" w:fill="auto"/>
            <w:tcMar>
              <w:left w:w="10" w:type="dxa"/>
              <w:right w:w="10" w:type="dxa"/>
            </w:tcMar>
          </w:tcPr>
          <w:p w:rsidR="002C64EA" w:rsidRDefault="0064243A">
            <w:pPr>
              <w:suppressLineNumbers/>
              <w:suppressAutoHyphens/>
              <w:spacing w:after="0" w:line="240" w:lineRule="auto"/>
              <w:ind w:left="720"/>
              <w:jc w:val="center"/>
            </w:pPr>
            <w:r>
              <w:object w:dxaOrig="1599" w:dyaOrig="1559">
                <v:rect id="rectole0000000000" o:spid="_x0000_i1025" style="width:80.6pt;height:78.25pt" o:ole="" o:preferrelative="t" stroked="f">
                  <v:imagedata r:id="rId5" o:title=""/>
                </v:rect>
                <o:OLEObject Type="Embed" ProgID="StaticMetafile" ShapeID="rectole0000000000" DrawAspect="Content" ObjectID="_1807693522" r:id="rId6"/>
              </w:object>
            </w:r>
            <w:r>
              <w:object w:dxaOrig="5284" w:dyaOrig="829">
                <v:rect id="rectole0000000001" o:spid="_x0000_i1026" style="width:263.75pt;height:41.5pt" o:ole="" o:preferrelative="t" stroked="f">
                  <v:imagedata r:id="rId7" o:title=""/>
                </v:rect>
                <o:OLEObject Type="Embed" ProgID="StaticMetafile" ShapeID="rectole0000000001" DrawAspect="Content" ObjectID="_1807693523" r:id="rId8"/>
              </w:object>
            </w:r>
            <w:r>
              <w:rPr>
                <w:rFonts w:ascii="Times New Roman" w:eastAsia="Times New Roman" w:hAnsi="Times New Roman" w:cs="Times New Roman"/>
                <w:b/>
                <w:color w:val="004DBB"/>
                <w:sz w:val="20"/>
              </w:rPr>
              <w:t xml:space="preserve"> ЕАД</w:t>
            </w:r>
          </w:p>
        </w:tc>
      </w:tr>
      <w:tr w:rsidR="002C64EA">
        <w:tc>
          <w:tcPr>
            <w:tcW w:w="9288" w:type="dxa"/>
            <w:tcBorders>
              <w:top w:val="single" w:sz="5" w:space="0" w:color="000000"/>
              <w:left w:val="single" w:sz="0" w:space="0" w:color="836967"/>
              <w:bottom w:val="single" w:sz="0" w:space="0" w:color="836967"/>
              <w:right w:val="single" w:sz="0" w:space="0" w:color="836967"/>
            </w:tcBorders>
            <w:shd w:val="clear" w:color="auto" w:fill="auto"/>
            <w:tcMar>
              <w:left w:w="10" w:type="dxa"/>
              <w:right w:w="10" w:type="dxa"/>
            </w:tcMar>
          </w:tcPr>
          <w:p w:rsidR="002C64EA" w:rsidRDefault="0064243A" w:rsidP="0064243A">
            <w:pPr>
              <w:suppressLineNumbers/>
              <w:suppressAutoHyphens/>
              <w:spacing w:after="0" w:line="240" w:lineRule="auto"/>
              <w:ind w:left="720"/>
              <w:jc w:val="center"/>
            </w:pPr>
            <w:r>
              <w:rPr>
                <w:rFonts w:ascii="Times New Roman" w:eastAsia="Times New Roman" w:hAnsi="Times New Roman" w:cs="Times New Roman"/>
                <w:b/>
                <w:sz w:val="20"/>
              </w:rPr>
              <w:t xml:space="preserve">4600 ВЕЛИНГРАД кв. Чепино, ул. Еделвайс  4;  e-mail: </w:t>
            </w:r>
            <w:hyperlink r:id="rId9" w:history="1">
              <w:r w:rsidRPr="00273220">
                <w:rPr>
                  <w:rStyle w:val="Hyperlink"/>
                  <w:rFonts w:ascii="Times New Roman" w:eastAsia="Times New Roman" w:hAnsi="Times New Roman" w:cs="Times New Roman"/>
                  <w:b/>
                  <w:sz w:val="20"/>
                </w:rPr>
                <w:t>www.kamena.bg</w:t>
              </w:r>
            </w:hyperlink>
          </w:p>
        </w:tc>
      </w:tr>
    </w:tbl>
    <w:p w:rsidR="002C64EA" w:rsidRDefault="002C64EA">
      <w:pPr>
        <w:suppressAutoHyphens/>
        <w:spacing w:after="0" w:line="240" w:lineRule="auto"/>
        <w:ind w:left="720"/>
        <w:rPr>
          <w:rFonts w:ascii="Arial" w:eastAsia="Arial" w:hAnsi="Arial" w:cs="Arial"/>
          <w:b/>
          <w:color w:val="000000"/>
          <w:sz w:val="24"/>
          <w:u w:val="single"/>
        </w:rPr>
      </w:pPr>
    </w:p>
    <w:p w:rsidR="002C64EA" w:rsidRDefault="002C64EA">
      <w:pPr>
        <w:suppressAutoHyphens/>
        <w:spacing w:after="0" w:line="240" w:lineRule="auto"/>
        <w:ind w:left="720"/>
        <w:rPr>
          <w:rFonts w:ascii="Arial" w:eastAsia="Arial" w:hAnsi="Arial" w:cs="Arial"/>
          <w:b/>
          <w:color w:val="000000"/>
          <w:sz w:val="24"/>
          <w:u w:val="single"/>
        </w:rPr>
      </w:pPr>
    </w:p>
    <w:p w:rsidR="002C64EA" w:rsidRDefault="0064243A">
      <w:pPr>
        <w:spacing w:before="7" w:after="0" w:line="240" w:lineRule="auto"/>
        <w:rPr>
          <w:rFonts w:ascii="Times New Roman" w:eastAsia="Times New Roman" w:hAnsi="Times New Roman" w:cs="Times New Roman"/>
          <w:sz w:val="10"/>
        </w:rPr>
      </w:pPr>
      <w:r>
        <w:rPr>
          <w:rFonts w:ascii="Arial" w:eastAsia="Arial" w:hAnsi="Arial" w:cs="Arial"/>
          <w:b/>
          <w:color w:val="000000"/>
          <w:sz w:val="24"/>
        </w:rPr>
        <w:tab/>
      </w:r>
      <w:r>
        <w:rPr>
          <w:rFonts w:ascii="Arial" w:eastAsia="Arial" w:hAnsi="Arial" w:cs="Arial"/>
          <w:b/>
          <w:color w:val="000000"/>
          <w:sz w:val="24"/>
        </w:rPr>
        <w:tab/>
      </w:r>
      <w:r>
        <w:rPr>
          <w:rFonts w:ascii="Arial" w:eastAsia="Arial" w:hAnsi="Arial" w:cs="Arial"/>
          <w:b/>
          <w:color w:val="000000"/>
          <w:sz w:val="24"/>
        </w:rPr>
        <w:tab/>
      </w:r>
      <w:r>
        <w:rPr>
          <w:rFonts w:ascii="Arial" w:eastAsia="Arial" w:hAnsi="Arial" w:cs="Arial"/>
          <w:b/>
          <w:color w:val="000000"/>
          <w:sz w:val="24"/>
        </w:rPr>
        <w:tab/>
      </w:r>
    </w:p>
    <w:p w:rsidR="002C64EA" w:rsidRDefault="0064243A">
      <w:pPr>
        <w:spacing w:before="90" w:after="0" w:line="240" w:lineRule="auto"/>
        <w:ind w:left="1882" w:right="1986"/>
        <w:jc w:val="center"/>
        <w:rPr>
          <w:rFonts w:ascii="Times New Roman" w:eastAsia="Times New Roman" w:hAnsi="Times New Roman" w:cs="Times New Roman"/>
          <w:sz w:val="28"/>
        </w:rPr>
      </w:pPr>
      <w:r>
        <w:rPr>
          <w:rFonts w:ascii="Times New Roman" w:eastAsia="Times New Roman" w:hAnsi="Times New Roman" w:cs="Times New Roman"/>
          <w:sz w:val="28"/>
        </w:rPr>
        <w:t>П</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Н</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А</w:t>
      </w:r>
    </w:p>
    <w:p w:rsidR="002C64EA" w:rsidRDefault="0064243A">
      <w:pPr>
        <w:spacing w:before="52" w:after="0" w:line="240" w:lineRule="auto"/>
        <w:ind w:left="298" w:right="313"/>
        <w:jc w:val="center"/>
        <w:rPr>
          <w:rFonts w:ascii="Times New Roman" w:eastAsia="Times New Roman" w:hAnsi="Times New Roman" w:cs="Times New Roman"/>
          <w:sz w:val="28"/>
        </w:rPr>
      </w:pPr>
      <w:r>
        <w:rPr>
          <w:rFonts w:ascii="Times New Roman" w:eastAsia="Times New Roman" w:hAnsi="Times New Roman" w:cs="Times New Roman"/>
          <w:sz w:val="28"/>
        </w:rPr>
        <w:t>ЗА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ПРЕДСТАВЯНЕ</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ПРЕДЛОЖЕНИЯ</w:t>
      </w:r>
    </w:p>
    <w:p w:rsidR="002C64EA" w:rsidRDefault="002C64EA">
      <w:pPr>
        <w:spacing w:before="6" w:after="0" w:line="240" w:lineRule="auto"/>
        <w:rPr>
          <w:rFonts w:ascii="Times New Roman" w:eastAsia="Times New Roman" w:hAnsi="Times New Roman" w:cs="Times New Roman"/>
          <w:sz w:val="35"/>
        </w:rPr>
      </w:pPr>
    </w:p>
    <w:p w:rsidR="002C64EA" w:rsidRDefault="0064243A">
      <w:pPr>
        <w:spacing w:after="0" w:line="240" w:lineRule="auto"/>
        <w:ind w:left="1807" w:right="1986"/>
        <w:jc w:val="center"/>
        <w:rPr>
          <w:rFonts w:ascii="Times New Roman" w:eastAsia="Times New Roman" w:hAnsi="Times New Roman" w:cs="Times New Roman"/>
          <w:b/>
          <w:sz w:val="24"/>
        </w:rPr>
      </w:pPr>
      <w:r>
        <w:rPr>
          <w:rFonts w:ascii="Times New Roman" w:eastAsia="Times New Roman" w:hAnsi="Times New Roman" w:cs="Times New Roman"/>
          <w:b/>
          <w:sz w:val="24"/>
        </w:rPr>
        <w:t>за</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избор</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изпълнител</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за</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предоставяне</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на</w:t>
      </w:r>
    </w:p>
    <w:p w:rsidR="002C64EA" w:rsidRDefault="0064243A">
      <w:pPr>
        <w:spacing w:before="3" w:after="0" w:line="240" w:lineRule="auto"/>
        <w:ind w:left="298" w:right="471"/>
        <w:jc w:val="center"/>
        <w:rPr>
          <w:rFonts w:ascii="Times New Roman" w:eastAsia="Times New Roman" w:hAnsi="Times New Roman" w:cs="Times New Roman"/>
          <w:b/>
          <w:sz w:val="36"/>
        </w:rPr>
      </w:pPr>
      <w:r>
        <w:rPr>
          <w:rFonts w:ascii="Times New Roman" w:eastAsia="Times New Roman" w:hAnsi="Times New Roman" w:cs="Times New Roman"/>
          <w:b/>
          <w:sz w:val="24"/>
        </w:rPr>
        <w:t xml:space="preserve">финансови услуги от финансови институции за нуждите на </w:t>
      </w:r>
      <w:r>
        <w:rPr>
          <w:rFonts w:ascii="Times New Roman" w:eastAsia="Times New Roman" w:hAnsi="Times New Roman" w:cs="Times New Roman"/>
          <w:b/>
          <w:sz w:val="36"/>
        </w:rPr>
        <w:t>Балнеологичен център “КАМЕНА” ЕАД</w:t>
      </w:r>
    </w:p>
    <w:p w:rsidR="002C64EA" w:rsidRDefault="002C64EA">
      <w:pPr>
        <w:spacing w:after="0" w:line="240" w:lineRule="auto"/>
        <w:rPr>
          <w:rFonts w:ascii="Times New Roman" w:eastAsia="Times New Roman" w:hAnsi="Times New Roman" w:cs="Times New Roman"/>
          <w:b/>
          <w:sz w:val="26"/>
        </w:rPr>
      </w:pPr>
    </w:p>
    <w:p w:rsidR="002C64EA" w:rsidRDefault="002C64EA">
      <w:pPr>
        <w:spacing w:after="0" w:line="240" w:lineRule="auto"/>
        <w:rPr>
          <w:rFonts w:ascii="Times New Roman" w:eastAsia="Times New Roman" w:hAnsi="Times New Roman" w:cs="Times New Roman"/>
          <w:b/>
          <w:sz w:val="31"/>
        </w:rPr>
      </w:pPr>
    </w:p>
    <w:p w:rsidR="002C64EA" w:rsidRDefault="0064243A">
      <w:pPr>
        <w:numPr>
          <w:ilvl w:val="0"/>
          <w:numId w:val="1"/>
        </w:numPr>
        <w:tabs>
          <w:tab w:val="left" w:pos="390"/>
        </w:tabs>
        <w:spacing w:after="0" w:line="240" w:lineRule="auto"/>
        <w:ind w:left="389" w:hanging="287"/>
        <w:jc w:val="both"/>
        <w:rPr>
          <w:rFonts w:ascii="Times New Roman" w:eastAsia="Times New Roman" w:hAnsi="Times New Roman" w:cs="Times New Roman"/>
          <w:b/>
          <w:sz w:val="24"/>
        </w:rPr>
      </w:pPr>
      <w:r>
        <w:rPr>
          <w:rFonts w:ascii="Times New Roman" w:eastAsia="Times New Roman" w:hAnsi="Times New Roman" w:cs="Times New Roman"/>
          <w:b/>
          <w:sz w:val="24"/>
        </w:rPr>
        <w:t>ПРЕДМЕТ</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ОПИСАНИЕ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ПРОЦЕДУРАТА</w:t>
      </w:r>
    </w:p>
    <w:p w:rsidR="002C64EA" w:rsidRDefault="002C64EA">
      <w:pPr>
        <w:spacing w:before="4" w:after="0" w:line="240" w:lineRule="auto"/>
        <w:rPr>
          <w:rFonts w:ascii="Times New Roman" w:eastAsia="Times New Roman" w:hAnsi="Times New Roman" w:cs="Times New Roman"/>
          <w:b/>
          <w:sz w:val="27"/>
        </w:rPr>
      </w:pPr>
    </w:p>
    <w:p w:rsidR="002C64EA" w:rsidRDefault="0064243A">
      <w:pPr>
        <w:numPr>
          <w:ilvl w:val="0"/>
          <w:numId w:val="2"/>
        </w:numPr>
        <w:tabs>
          <w:tab w:val="left" w:pos="399"/>
        </w:tabs>
        <w:spacing w:after="0" w:line="240" w:lineRule="auto"/>
        <w:ind w:left="103" w:right="117"/>
        <w:jc w:val="both"/>
        <w:rPr>
          <w:rFonts w:ascii="Times New Roman" w:eastAsia="Times New Roman" w:hAnsi="Times New Roman" w:cs="Times New Roman"/>
          <w:sz w:val="24"/>
        </w:rPr>
      </w:pPr>
      <w:r>
        <w:rPr>
          <w:rFonts w:ascii="Times New Roman" w:eastAsia="Times New Roman" w:hAnsi="Times New Roman" w:cs="Times New Roman"/>
          <w:b/>
          <w:sz w:val="24"/>
        </w:rPr>
        <w:t>Предмет</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настоящата</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процедура</w:t>
      </w:r>
      <w:r>
        <w:rPr>
          <w:rFonts w:ascii="Times New Roman" w:eastAsia="Times New Roman" w:hAnsi="Times New Roman" w:cs="Times New Roman"/>
          <w:b/>
          <w:spacing w:val="-2"/>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избор</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кредитна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институция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(обслужваща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банка)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предоставяне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финансови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услуги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нуждите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Балнеологичен център “КАМЕНА” ЕАД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Възложител.</w:t>
      </w:r>
    </w:p>
    <w:p w:rsidR="002C64EA" w:rsidRDefault="0064243A">
      <w:pPr>
        <w:spacing w:before="4" w:after="0" w:line="240" w:lineRule="auto"/>
        <w:ind w:left="103" w:right="117"/>
        <w:jc w:val="both"/>
        <w:rPr>
          <w:rFonts w:ascii="Times New Roman" w:eastAsia="Times New Roman" w:hAnsi="Times New Roman" w:cs="Times New Roman"/>
          <w:sz w:val="24"/>
        </w:rPr>
      </w:pPr>
      <w:r>
        <w:rPr>
          <w:rFonts w:ascii="Times New Roman" w:eastAsia="Times New Roman" w:hAnsi="Times New Roman" w:cs="Times New Roman"/>
          <w:sz w:val="24"/>
        </w:rPr>
        <w:t>Целта на процедурата е да се избере една финансова институция, която да обслужва дейността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 Балнеологичен център “КАМЕНА” ЕАД тъй като дружеството попада в приложното поле 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Закона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публичните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предприятия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Правилника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прилагането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Балнеологичен център “КАМЕНА” ЕАД</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следва</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да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спазва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разпоредбите</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на  чл.28.</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ал.З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ППЗПП,</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съгласно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който „Публичните предприятия сключват договори за финансови услуги въз основа на публично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обявените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условия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доставчиците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съответните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видове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услуги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спазване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изискванията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 управление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риска,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достъпност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икономическа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изгодност“.</w:t>
      </w:r>
    </w:p>
    <w:p w:rsidR="002C64EA" w:rsidRDefault="002C64EA">
      <w:pPr>
        <w:spacing w:before="6" w:after="0" w:line="240" w:lineRule="auto"/>
        <w:rPr>
          <w:rFonts w:ascii="Times New Roman" w:eastAsia="Times New Roman" w:hAnsi="Times New Roman" w:cs="Times New Roman"/>
          <w:sz w:val="23"/>
        </w:rPr>
      </w:pPr>
    </w:p>
    <w:p w:rsidR="002C64EA" w:rsidRDefault="0064243A">
      <w:pPr>
        <w:spacing w:after="0" w:line="240" w:lineRule="auto"/>
        <w:ind w:left="103" w:right="127"/>
        <w:jc w:val="both"/>
        <w:rPr>
          <w:rFonts w:ascii="Times New Roman" w:eastAsia="Times New Roman" w:hAnsi="Times New Roman" w:cs="Times New Roman"/>
          <w:sz w:val="24"/>
        </w:rPr>
      </w:pPr>
      <w:r>
        <w:rPr>
          <w:rFonts w:ascii="Times New Roman" w:eastAsia="Times New Roman" w:hAnsi="Times New Roman" w:cs="Times New Roman"/>
          <w:sz w:val="24"/>
        </w:rPr>
        <w:t>Обектът на поръчката не се дели на обособени позиции и участниците следва да участват 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изпълнение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цялата поръчка.</w:t>
      </w:r>
    </w:p>
    <w:p w:rsidR="002C64EA" w:rsidRDefault="0064243A">
      <w:pPr>
        <w:spacing w:after="0" w:line="275" w:lineRule="auto"/>
        <w:ind w:left="103"/>
        <w:jc w:val="both"/>
        <w:rPr>
          <w:rFonts w:ascii="Times New Roman" w:eastAsia="Times New Roman" w:hAnsi="Times New Roman" w:cs="Times New Roman"/>
          <w:sz w:val="24"/>
        </w:rPr>
      </w:pPr>
      <w:r>
        <w:rPr>
          <w:rFonts w:ascii="Times New Roman" w:eastAsia="Times New Roman" w:hAnsi="Times New Roman" w:cs="Times New Roman"/>
          <w:sz w:val="24"/>
        </w:rPr>
        <w:t>Срокът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възлагане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три години,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считано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датата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влизане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сила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договора.</w:t>
      </w:r>
    </w:p>
    <w:p w:rsidR="002C64EA" w:rsidRDefault="002C64EA">
      <w:pPr>
        <w:spacing w:after="0" w:line="240" w:lineRule="auto"/>
        <w:rPr>
          <w:rFonts w:ascii="Times New Roman" w:eastAsia="Times New Roman" w:hAnsi="Times New Roman" w:cs="Times New Roman"/>
          <w:sz w:val="28"/>
        </w:rPr>
      </w:pPr>
    </w:p>
    <w:p w:rsidR="002C64EA" w:rsidRDefault="0064243A">
      <w:pPr>
        <w:spacing w:before="4" w:after="0" w:line="240" w:lineRule="auto"/>
        <w:ind w:left="103" w:right="532"/>
        <w:jc w:val="both"/>
        <w:rPr>
          <w:rFonts w:ascii="Times New Roman" w:eastAsia="Times New Roman" w:hAnsi="Times New Roman" w:cs="Times New Roman"/>
          <w:b/>
          <w:sz w:val="24"/>
        </w:rPr>
      </w:pPr>
      <w:r>
        <w:rPr>
          <w:rFonts w:ascii="Times New Roman" w:eastAsia="Times New Roman" w:hAnsi="Times New Roman" w:cs="Times New Roman"/>
        </w:rPr>
        <w:t>Поканата за избор на финансова или кредитна институция се публикува на сайта на</w:t>
      </w:r>
      <w:r>
        <w:rPr>
          <w:rFonts w:ascii="Times New Roman" w:eastAsia="Times New Roman" w:hAnsi="Times New Roman" w:cs="Times New Roman"/>
          <w:spacing w:val="1"/>
        </w:rPr>
        <w:t xml:space="preserve"> </w:t>
      </w:r>
      <w:r>
        <w:rPr>
          <w:rFonts w:ascii="Times New Roman" w:eastAsia="Times New Roman" w:hAnsi="Times New Roman" w:cs="Times New Roman"/>
          <w:b/>
          <w:sz w:val="24"/>
        </w:rPr>
        <w:t>Балнеологичен център “КАМЕНА” ЕАД</w:t>
      </w:r>
      <w:r>
        <w:rPr>
          <w:rFonts w:ascii="Times New Roman" w:eastAsia="Times New Roman" w:hAnsi="Times New Roman" w:cs="Times New Roman"/>
          <w:spacing w:val="1"/>
        </w:rPr>
        <w:t xml:space="preserve"> </w:t>
      </w:r>
      <w:r>
        <w:rPr>
          <w:rFonts w:ascii="Times New Roman" w:eastAsia="Times New Roman" w:hAnsi="Times New Roman" w:cs="Times New Roman"/>
        </w:rPr>
        <w:t>и</w:t>
      </w:r>
      <w:r>
        <w:rPr>
          <w:rFonts w:ascii="Times New Roman" w:eastAsia="Times New Roman" w:hAnsi="Times New Roman" w:cs="Times New Roman"/>
          <w:spacing w:val="1"/>
        </w:rPr>
        <w:t xml:space="preserve"> </w:t>
      </w:r>
      <w:r>
        <w:rPr>
          <w:rFonts w:ascii="Times New Roman" w:eastAsia="Times New Roman" w:hAnsi="Times New Roman" w:cs="Times New Roman"/>
          <w:sz w:val="24"/>
        </w:rPr>
        <w:t>Агенцията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публични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предприятия </w:t>
      </w:r>
      <w:r>
        <w:rPr>
          <w:rFonts w:ascii="Times New Roman" w:eastAsia="Times New Roman" w:hAnsi="Times New Roman" w:cs="Times New Roman"/>
          <w:b/>
          <w:sz w:val="24"/>
        </w:rPr>
        <w:t>Срокът за постъпване на оферти</w:t>
      </w:r>
      <w:r>
        <w:rPr>
          <w:rFonts w:ascii="Times New Roman" w:eastAsia="Times New Roman" w:hAnsi="Times New Roman" w:cs="Times New Roman"/>
          <w:b/>
          <w:sz w:val="24"/>
          <w:u w:val="single"/>
        </w:rPr>
        <w:t xml:space="preserve"> е</w:t>
      </w:r>
      <w:r>
        <w:rPr>
          <w:rFonts w:ascii="Times New Roman" w:eastAsia="Times New Roman" w:hAnsi="Times New Roman" w:cs="Times New Roman"/>
          <w:b/>
          <w:spacing w:val="-1"/>
          <w:sz w:val="24"/>
          <w:u w:val="single"/>
        </w:rPr>
        <w:t xml:space="preserve"> </w:t>
      </w:r>
      <w:r>
        <w:rPr>
          <w:rFonts w:ascii="Times New Roman" w:eastAsia="Times New Roman" w:hAnsi="Times New Roman" w:cs="Times New Roman"/>
          <w:b/>
          <w:sz w:val="24"/>
          <w:u w:val="single"/>
        </w:rPr>
        <w:t>15</w:t>
      </w:r>
      <w:r>
        <w:rPr>
          <w:rFonts w:ascii="Times New Roman" w:eastAsia="Times New Roman" w:hAnsi="Times New Roman" w:cs="Times New Roman"/>
          <w:b/>
          <w:spacing w:val="-3"/>
          <w:sz w:val="24"/>
          <w:u w:val="single"/>
        </w:rPr>
        <w:t xml:space="preserve"> </w:t>
      </w:r>
      <w:r>
        <w:rPr>
          <w:rFonts w:ascii="Times New Roman" w:eastAsia="Times New Roman" w:hAnsi="Times New Roman" w:cs="Times New Roman"/>
          <w:b/>
          <w:sz w:val="24"/>
          <w:u w:val="single"/>
        </w:rPr>
        <w:t xml:space="preserve">работни дни от публикуването на поканата на сайта на </w:t>
      </w:r>
      <w:r>
        <w:rPr>
          <w:rFonts w:ascii="Times New Roman" w:eastAsia="Times New Roman" w:hAnsi="Times New Roman" w:cs="Times New Roman"/>
          <w:b/>
        </w:rPr>
        <w:t>Агенцията</w:t>
      </w:r>
      <w:r>
        <w:rPr>
          <w:rFonts w:ascii="Times New Roman" w:eastAsia="Times New Roman" w:hAnsi="Times New Roman" w:cs="Times New Roman"/>
          <w:b/>
          <w:spacing w:val="1"/>
        </w:rPr>
        <w:t xml:space="preserve"> </w:t>
      </w:r>
      <w:r>
        <w:rPr>
          <w:rFonts w:ascii="Times New Roman" w:eastAsia="Times New Roman" w:hAnsi="Times New Roman" w:cs="Times New Roman"/>
          <w:b/>
        </w:rPr>
        <w:t>за</w:t>
      </w:r>
      <w:r>
        <w:rPr>
          <w:rFonts w:ascii="Times New Roman" w:eastAsia="Times New Roman" w:hAnsi="Times New Roman" w:cs="Times New Roman"/>
          <w:b/>
          <w:spacing w:val="1"/>
        </w:rPr>
        <w:t xml:space="preserve"> </w:t>
      </w:r>
      <w:r>
        <w:rPr>
          <w:rFonts w:ascii="Times New Roman" w:eastAsia="Times New Roman" w:hAnsi="Times New Roman" w:cs="Times New Roman"/>
          <w:b/>
        </w:rPr>
        <w:t>публични</w:t>
      </w:r>
      <w:r>
        <w:rPr>
          <w:rFonts w:ascii="Times New Roman" w:eastAsia="Times New Roman" w:hAnsi="Times New Roman" w:cs="Times New Roman"/>
          <w:b/>
          <w:spacing w:val="1"/>
        </w:rPr>
        <w:t xml:space="preserve"> </w:t>
      </w:r>
      <w:r>
        <w:rPr>
          <w:rFonts w:ascii="Times New Roman" w:eastAsia="Times New Roman" w:hAnsi="Times New Roman" w:cs="Times New Roman"/>
          <w:b/>
        </w:rPr>
        <w:t>предприятия.</w:t>
      </w:r>
    </w:p>
    <w:p w:rsidR="002C64EA" w:rsidRDefault="002C64EA">
      <w:pPr>
        <w:spacing w:before="10" w:after="0" w:line="240" w:lineRule="auto"/>
        <w:rPr>
          <w:rFonts w:ascii="Times New Roman" w:eastAsia="Times New Roman" w:hAnsi="Times New Roman" w:cs="Times New Roman"/>
          <w:b/>
          <w:sz w:val="15"/>
        </w:rPr>
      </w:pPr>
    </w:p>
    <w:p w:rsidR="002C64EA" w:rsidRDefault="0064243A">
      <w:pPr>
        <w:numPr>
          <w:ilvl w:val="0"/>
          <w:numId w:val="3"/>
        </w:numPr>
        <w:tabs>
          <w:tab w:val="left" w:pos="471"/>
        </w:tabs>
        <w:spacing w:before="87" w:after="0" w:line="240" w:lineRule="auto"/>
        <w:ind w:left="103" w:right="113"/>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Вид и характеристики на финансовите услуги </w:t>
      </w:r>
      <w:r>
        <w:rPr>
          <w:rFonts w:ascii="Times New Roman" w:eastAsia="Times New Roman" w:hAnsi="Times New Roman" w:cs="Times New Roman"/>
          <w:sz w:val="24"/>
        </w:rPr>
        <w:t>- Предоставяне на финансови услуги от</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финансови</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1"/>
          <w:sz w:val="24"/>
        </w:rPr>
        <w:t>или</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1"/>
          <w:sz w:val="24"/>
        </w:rPr>
        <w:t>кредитни</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институции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1"/>
          <w:sz w:val="24"/>
        </w:rPr>
        <w:t>по</w:t>
      </w:r>
      <w:r>
        <w:rPr>
          <w:rFonts w:ascii="Times New Roman" w:eastAsia="Times New Roman" w:hAnsi="Times New Roman" w:cs="Times New Roman"/>
          <w:spacing w:val="-17"/>
          <w:sz w:val="24"/>
        </w:rPr>
        <w:t xml:space="preserve"> </w:t>
      </w:r>
      <w:r>
        <w:rPr>
          <w:rFonts w:ascii="Times New Roman" w:eastAsia="Times New Roman" w:hAnsi="Times New Roman" w:cs="Times New Roman"/>
          <w:spacing w:val="-1"/>
          <w:sz w:val="24"/>
        </w:rPr>
        <w:t>смисъла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Закона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кредитните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институции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нуждите</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 xml:space="preserve"> на БЛЦ "КАМЕНА"ЕАД,</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което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включва,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изчерпва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изброените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долу</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дейности:</w:t>
      </w:r>
    </w:p>
    <w:p w:rsidR="002C64EA" w:rsidRDefault="0064243A">
      <w:pPr>
        <w:numPr>
          <w:ilvl w:val="0"/>
          <w:numId w:val="3"/>
        </w:numPr>
        <w:tabs>
          <w:tab w:val="left" w:pos="1682"/>
          <w:tab w:val="left" w:pos="1683"/>
        </w:tabs>
        <w:spacing w:after="0" w:line="260" w:lineRule="auto"/>
        <w:ind w:left="1682" w:hanging="339"/>
        <w:rPr>
          <w:rFonts w:ascii="Times New Roman" w:eastAsia="Times New Roman" w:hAnsi="Times New Roman" w:cs="Times New Roman"/>
          <w:sz w:val="24"/>
        </w:rPr>
      </w:pPr>
      <w:r>
        <w:rPr>
          <w:rFonts w:ascii="Times New Roman" w:eastAsia="Times New Roman" w:hAnsi="Times New Roman" w:cs="Times New Roman"/>
          <w:sz w:val="24"/>
        </w:rPr>
        <w:lastRenderedPageBreak/>
        <w:t>откриване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обслужване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разплащателна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сметка</w:t>
      </w:r>
    </w:p>
    <w:p w:rsidR="002C64EA" w:rsidRDefault="0064243A">
      <w:pPr>
        <w:numPr>
          <w:ilvl w:val="0"/>
          <w:numId w:val="3"/>
        </w:numPr>
        <w:tabs>
          <w:tab w:val="left" w:pos="1682"/>
          <w:tab w:val="left" w:pos="1683"/>
        </w:tabs>
        <w:spacing w:after="0" w:line="265" w:lineRule="auto"/>
        <w:ind w:left="1682" w:hanging="339"/>
        <w:rPr>
          <w:rFonts w:ascii="Times New Roman" w:eastAsia="Times New Roman" w:hAnsi="Times New Roman" w:cs="Times New Roman"/>
          <w:sz w:val="24"/>
        </w:rPr>
      </w:pPr>
      <w:r>
        <w:rPr>
          <w:rFonts w:ascii="Times New Roman" w:eastAsia="Times New Roman" w:hAnsi="Times New Roman" w:cs="Times New Roman"/>
          <w:sz w:val="24"/>
        </w:rPr>
        <w:t>касови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операции</w:t>
      </w:r>
    </w:p>
    <w:p w:rsidR="002C64EA" w:rsidRDefault="0064243A">
      <w:pPr>
        <w:numPr>
          <w:ilvl w:val="0"/>
          <w:numId w:val="3"/>
        </w:numPr>
        <w:tabs>
          <w:tab w:val="left" w:pos="1682"/>
          <w:tab w:val="left" w:pos="1683"/>
        </w:tabs>
        <w:spacing w:after="0" w:line="266" w:lineRule="auto"/>
        <w:ind w:left="1682" w:hanging="339"/>
        <w:rPr>
          <w:rFonts w:ascii="Times New Roman" w:eastAsia="Times New Roman" w:hAnsi="Times New Roman" w:cs="Times New Roman"/>
          <w:sz w:val="24"/>
        </w:rPr>
      </w:pPr>
      <w:r>
        <w:rPr>
          <w:rFonts w:ascii="Times New Roman" w:eastAsia="Times New Roman" w:hAnsi="Times New Roman" w:cs="Times New Roman"/>
          <w:sz w:val="24"/>
        </w:rPr>
        <w:t>междубанкови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вътрешнобанкови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преводи</w:t>
      </w:r>
    </w:p>
    <w:p w:rsidR="002C64EA" w:rsidRDefault="0064243A">
      <w:pPr>
        <w:numPr>
          <w:ilvl w:val="0"/>
          <w:numId w:val="3"/>
        </w:numPr>
        <w:tabs>
          <w:tab w:val="left" w:pos="1682"/>
          <w:tab w:val="left" w:pos="1683"/>
        </w:tabs>
        <w:spacing w:after="0" w:line="271" w:lineRule="auto"/>
        <w:ind w:left="1682" w:hanging="339"/>
        <w:rPr>
          <w:rFonts w:ascii="Times New Roman" w:eastAsia="Times New Roman" w:hAnsi="Times New Roman" w:cs="Times New Roman"/>
          <w:sz w:val="24"/>
        </w:rPr>
      </w:pPr>
      <w:r>
        <w:rPr>
          <w:rFonts w:ascii="Times New Roman" w:eastAsia="Times New Roman" w:hAnsi="Times New Roman" w:cs="Times New Roman"/>
          <w:sz w:val="24"/>
        </w:rPr>
        <w:t>превод</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възнаграждения</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служители</w:t>
      </w:r>
    </w:p>
    <w:p w:rsidR="002C64EA" w:rsidRDefault="0064243A">
      <w:pPr>
        <w:numPr>
          <w:ilvl w:val="0"/>
          <w:numId w:val="3"/>
        </w:numPr>
        <w:tabs>
          <w:tab w:val="left" w:pos="1682"/>
          <w:tab w:val="left" w:pos="1683"/>
        </w:tabs>
        <w:spacing w:after="0" w:line="242" w:lineRule="auto"/>
        <w:ind w:left="1682" w:right="613" w:hanging="339"/>
        <w:rPr>
          <w:rFonts w:ascii="Times New Roman" w:eastAsia="Times New Roman" w:hAnsi="Times New Roman" w:cs="Times New Roman"/>
          <w:sz w:val="24"/>
        </w:rPr>
      </w:pPr>
      <w:r>
        <w:rPr>
          <w:rFonts w:ascii="Times New Roman" w:eastAsia="Times New Roman" w:hAnsi="Times New Roman" w:cs="Times New Roman"/>
          <w:sz w:val="24"/>
        </w:rPr>
        <w:t>депозити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други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банкови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операции,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свързани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предоставяне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финансови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услуги</w:t>
      </w:r>
    </w:p>
    <w:p w:rsidR="002C64EA" w:rsidRDefault="002C64EA">
      <w:pPr>
        <w:spacing w:before="4" w:after="0" w:line="240" w:lineRule="auto"/>
        <w:rPr>
          <w:rFonts w:ascii="Times New Roman" w:eastAsia="Times New Roman" w:hAnsi="Times New Roman" w:cs="Times New Roman"/>
          <w:sz w:val="24"/>
        </w:rPr>
      </w:pPr>
    </w:p>
    <w:p w:rsidR="002C64EA" w:rsidRDefault="0064243A">
      <w:pPr>
        <w:numPr>
          <w:ilvl w:val="0"/>
          <w:numId w:val="4"/>
        </w:numPr>
        <w:tabs>
          <w:tab w:val="left" w:pos="811"/>
          <w:tab w:val="left" w:pos="812"/>
        </w:tabs>
        <w:spacing w:after="0" w:line="240" w:lineRule="auto"/>
        <w:ind w:left="811" w:hanging="529"/>
        <w:rPr>
          <w:rFonts w:ascii="Times New Roman" w:eastAsia="Times New Roman" w:hAnsi="Times New Roman" w:cs="Times New Roman"/>
          <w:sz w:val="24"/>
        </w:rPr>
      </w:pPr>
      <w:r>
        <w:rPr>
          <w:rFonts w:ascii="Times New Roman" w:eastAsia="Times New Roman" w:hAnsi="Times New Roman" w:cs="Times New Roman"/>
          <w:b/>
          <w:sz w:val="24"/>
        </w:rPr>
        <w:t>Място</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изпълнение</w:t>
      </w:r>
      <w:r>
        <w:rPr>
          <w:rFonts w:ascii="Times New Roman" w:eastAsia="Times New Roman" w:hAnsi="Times New Roman" w:cs="Times New Roman"/>
          <w:b/>
          <w:spacing w:val="-4"/>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централен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офис</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клонове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определения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изпълнител.</w:t>
      </w:r>
    </w:p>
    <w:p w:rsidR="002C64EA" w:rsidRDefault="002C64EA">
      <w:pPr>
        <w:spacing w:after="0" w:line="240" w:lineRule="auto"/>
        <w:rPr>
          <w:rFonts w:ascii="Times New Roman" w:eastAsia="Times New Roman" w:hAnsi="Times New Roman" w:cs="Times New Roman"/>
          <w:sz w:val="26"/>
        </w:rPr>
      </w:pPr>
    </w:p>
    <w:p w:rsidR="002C64EA" w:rsidRDefault="0064243A">
      <w:pPr>
        <w:spacing w:before="229" w:after="0" w:line="240" w:lineRule="auto"/>
        <w:ind w:left="103"/>
        <w:rPr>
          <w:rFonts w:ascii="Times New Roman" w:eastAsia="Times New Roman" w:hAnsi="Times New Roman" w:cs="Times New Roman"/>
          <w:b/>
          <w:sz w:val="24"/>
        </w:rPr>
      </w:pPr>
      <w:r>
        <w:rPr>
          <w:rFonts w:ascii="Times New Roman" w:eastAsia="Times New Roman" w:hAnsi="Times New Roman" w:cs="Times New Roman"/>
          <w:b/>
          <w:sz w:val="24"/>
        </w:rPr>
        <w:t>ИЗИСКВАНИЯ</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КЪМ</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УЧАСТНИЦИТЕ</w:t>
      </w:r>
    </w:p>
    <w:p w:rsidR="002C64EA" w:rsidRDefault="002C64EA">
      <w:pPr>
        <w:spacing w:before="7" w:after="0" w:line="240" w:lineRule="auto"/>
        <w:rPr>
          <w:rFonts w:ascii="Times New Roman" w:eastAsia="Times New Roman" w:hAnsi="Times New Roman" w:cs="Times New Roman"/>
          <w:b/>
          <w:sz w:val="23"/>
        </w:rPr>
      </w:pPr>
    </w:p>
    <w:p w:rsidR="002C64EA" w:rsidRDefault="0064243A" w:rsidP="00FB57B9">
      <w:pPr>
        <w:spacing w:after="0" w:line="240" w:lineRule="auto"/>
        <w:ind w:left="283"/>
        <w:jc w:val="both"/>
        <w:rPr>
          <w:rFonts w:ascii="Times New Roman" w:eastAsia="Times New Roman" w:hAnsi="Times New Roman" w:cs="Times New Roman"/>
          <w:sz w:val="24"/>
        </w:rPr>
      </w:pPr>
      <w:r>
        <w:rPr>
          <w:rFonts w:ascii="Times New Roman" w:eastAsia="Times New Roman" w:hAnsi="Times New Roman" w:cs="Times New Roman"/>
          <w:sz w:val="24"/>
        </w:rPr>
        <w:t>Всеки</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участник</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трябва</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да</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притежава</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квалификация</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опит,</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изисквани</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Възложителя</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да може</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да</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ги</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докаже</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посредством</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представяне</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55"/>
          <w:sz w:val="24"/>
        </w:rPr>
        <w:t xml:space="preserve"> </w:t>
      </w:r>
      <w:r>
        <w:rPr>
          <w:rFonts w:ascii="Times New Roman" w:eastAsia="Times New Roman" w:hAnsi="Times New Roman" w:cs="Times New Roman"/>
          <w:sz w:val="24"/>
        </w:rPr>
        <w:t>документи/информация,</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изброени</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в</w:t>
      </w:r>
      <w:r w:rsidR="000C7CB8">
        <w:rPr>
          <w:rFonts w:ascii="Times New Roman" w:eastAsia="Times New Roman" w:hAnsi="Times New Roman" w:cs="Times New Roman"/>
          <w:sz w:val="24"/>
          <w:lang w:val="bg-BG"/>
        </w:rPr>
        <w:t xml:space="preserve">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настоящата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покана.</w:t>
      </w:r>
    </w:p>
    <w:p w:rsidR="002C64EA" w:rsidRDefault="002C64EA">
      <w:pPr>
        <w:spacing w:before="5" w:after="0" w:line="240" w:lineRule="auto"/>
        <w:rPr>
          <w:rFonts w:ascii="Times New Roman" w:eastAsia="Times New Roman" w:hAnsi="Times New Roman" w:cs="Times New Roman"/>
          <w:sz w:val="24"/>
        </w:rPr>
      </w:pPr>
    </w:p>
    <w:p w:rsidR="002C64EA" w:rsidRDefault="0064243A">
      <w:pPr>
        <w:spacing w:after="0" w:line="240" w:lineRule="auto"/>
        <w:ind w:left="283" w:right="127"/>
        <w:jc w:val="both"/>
        <w:rPr>
          <w:rFonts w:ascii="Times New Roman" w:eastAsia="Times New Roman" w:hAnsi="Times New Roman" w:cs="Times New Roman"/>
          <w:sz w:val="24"/>
        </w:rPr>
      </w:pPr>
      <w:r>
        <w:rPr>
          <w:rFonts w:ascii="Times New Roman" w:eastAsia="Times New Roman" w:hAnsi="Times New Roman" w:cs="Times New Roman"/>
          <w:sz w:val="24"/>
        </w:rPr>
        <w:t>До участие в процедурата се допускат участници, които отговорят на следните изисквания, 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именно:</w:t>
      </w:r>
    </w:p>
    <w:p w:rsidR="002C64EA" w:rsidRDefault="0064243A">
      <w:pPr>
        <w:numPr>
          <w:ilvl w:val="0"/>
          <w:numId w:val="5"/>
        </w:numPr>
        <w:tabs>
          <w:tab w:val="left" w:pos="582"/>
        </w:tabs>
        <w:spacing w:before="5" w:after="0" w:line="240" w:lineRule="auto"/>
        <w:ind w:left="283" w:right="116"/>
        <w:jc w:val="both"/>
        <w:rPr>
          <w:rFonts w:ascii="Times New Roman" w:eastAsia="Times New Roman" w:hAnsi="Times New Roman" w:cs="Times New Roman"/>
          <w:sz w:val="24"/>
        </w:rPr>
      </w:pPr>
      <w:r>
        <w:rPr>
          <w:rFonts w:ascii="Times New Roman" w:eastAsia="Times New Roman" w:hAnsi="Times New Roman" w:cs="Times New Roman"/>
          <w:sz w:val="24"/>
        </w:rPr>
        <w:t>Кредитната институция да е лицензирана и регистрирана по смисъла на ЗКИ - доказва 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със</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заверено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копие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разрешение/лиценз</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извършване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банкова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дейност,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издадено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БНБ</w:t>
      </w:r>
    </w:p>
    <w:p w:rsidR="002C64EA" w:rsidRDefault="0064243A">
      <w:pPr>
        <w:spacing w:before="1" w:after="0" w:line="240" w:lineRule="auto"/>
        <w:ind w:left="283" w:right="117"/>
        <w:jc w:val="both"/>
        <w:rPr>
          <w:rFonts w:ascii="Times New Roman" w:eastAsia="Times New Roman" w:hAnsi="Times New Roman" w:cs="Times New Roman"/>
          <w:sz w:val="24"/>
        </w:rPr>
      </w:pPr>
      <w:r>
        <w:rPr>
          <w:rFonts w:ascii="Times New Roman" w:eastAsia="Times New Roman" w:hAnsi="Times New Roman" w:cs="Times New Roman"/>
          <w:sz w:val="24"/>
        </w:rPr>
        <w:t>- 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участници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 процедурата, които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 банки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със седалище в РБългария или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банки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със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седалище в чужбина, които участват със свои клон в страната. Участниците, лицензирани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държава- членка на ЕС, представят съответните разрешения и/или регистрация за извършване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дейност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съответния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вид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финансова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услуга,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съгласно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законите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държавата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регистрация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участника;</w:t>
      </w:r>
    </w:p>
    <w:p w:rsidR="002C64EA" w:rsidRDefault="0064243A">
      <w:pPr>
        <w:numPr>
          <w:ilvl w:val="0"/>
          <w:numId w:val="6"/>
        </w:numPr>
        <w:tabs>
          <w:tab w:val="left" w:pos="582"/>
        </w:tabs>
        <w:spacing w:before="4" w:after="0" w:line="240" w:lineRule="auto"/>
        <w:ind w:left="283" w:right="122"/>
        <w:jc w:val="both"/>
        <w:rPr>
          <w:rFonts w:ascii="Times New Roman" w:eastAsia="Times New Roman" w:hAnsi="Times New Roman" w:cs="Times New Roman"/>
          <w:sz w:val="24"/>
        </w:rPr>
      </w:pPr>
      <w:r>
        <w:rPr>
          <w:rFonts w:ascii="Times New Roman" w:eastAsia="Times New Roman" w:hAnsi="Times New Roman" w:cs="Times New Roman"/>
          <w:sz w:val="24"/>
        </w:rPr>
        <w:t>Коефициентът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общата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капиталова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адекватност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институцията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към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последното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счетоводно приключено тримесечие на 2024 г.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доказва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декларация по образец;</w:t>
      </w:r>
    </w:p>
    <w:p w:rsidR="002C64EA" w:rsidRDefault="0064243A">
      <w:pPr>
        <w:numPr>
          <w:ilvl w:val="0"/>
          <w:numId w:val="6"/>
        </w:numPr>
        <w:tabs>
          <w:tab w:val="left" w:pos="582"/>
        </w:tabs>
        <w:spacing w:after="0" w:line="240" w:lineRule="auto"/>
        <w:ind w:left="283" w:right="115"/>
        <w:jc w:val="both"/>
        <w:rPr>
          <w:rFonts w:ascii="Times New Roman" w:eastAsia="Times New Roman" w:hAnsi="Times New Roman" w:cs="Times New Roman"/>
          <w:sz w:val="24"/>
        </w:rPr>
      </w:pPr>
      <w:r>
        <w:rPr>
          <w:rFonts w:ascii="Times New Roman" w:eastAsia="Times New Roman" w:hAnsi="Times New Roman" w:cs="Times New Roman"/>
          <w:sz w:val="24"/>
        </w:rPr>
        <w:t>Размерът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собствения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капитал</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банката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бъде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по-малък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150</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млн.лв.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Към</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последното счетоводно приключено тримесечие към датата на подаване на офертата- доказва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декларация по образец;</w:t>
      </w:r>
    </w:p>
    <w:p w:rsidR="002C64EA" w:rsidRDefault="0064243A">
      <w:pPr>
        <w:numPr>
          <w:ilvl w:val="0"/>
          <w:numId w:val="6"/>
        </w:numPr>
        <w:tabs>
          <w:tab w:val="left" w:pos="582"/>
        </w:tabs>
        <w:spacing w:after="0" w:line="240" w:lineRule="auto"/>
        <w:ind w:left="283" w:right="118"/>
        <w:jc w:val="both"/>
        <w:rPr>
          <w:rFonts w:ascii="Times New Roman" w:eastAsia="Times New Roman" w:hAnsi="Times New Roman" w:cs="Times New Roman"/>
          <w:sz w:val="24"/>
        </w:rPr>
      </w:pPr>
      <w:r>
        <w:rPr>
          <w:rFonts w:ascii="Times New Roman" w:eastAsia="Times New Roman" w:hAnsi="Times New Roman" w:cs="Times New Roman"/>
          <w:sz w:val="24"/>
        </w:rPr>
        <w:t>Липса на клаузи от страна на банката за задължително ползване на съпътстващи услуги, 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които не съществува икономическа необходимост от страна на Балнеологичен център “КАМЕНА” ЕАД</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доказва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декларация по образец:</w:t>
      </w:r>
    </w:p>
    <w:p w:rsidR="002C64EA" w:rsidRDefault="0064243A">
      <w:pPr>
        <w:numPr>
          <w:ilvl w:val="0"/>
          <w:numId w:val="6"/>
        </w:numPr>
        <w:tabs>
          <w:tab w:val="left" w:pos="591"/>
        </w:tabs>
        <w:spacing w:after="0" w:line="240" w:lineRule="auto"/>
        <w:ind w:left="283" w:right="117"/>
        <w:jc w:val="both"/>
        <w:rPr>
          <w:rFonts w:ascii="Times New Roman" w:eastAsia="Times New Roman" w:hAnsi="Times New Roman" w:cs="Times New Roman"/>
          <w:sz w:val="24"/>
        </w:rPr>
      </w:pPr>
      <w:r>
        <w:rPr>
          <w:rFonts w:ascii="Times New Roman" w:eastAsia="Times New Roman" w:hAnsi="Times New Roman" w:cs="Times New Roman"/>
          <w:sz w:val="24"/>
        </w:rPr>
        <w:t>Банката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представи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декларация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отсъствие</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обстоятелства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образец</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(Приложение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4), а при подписването на договор с участник, определен за изпълнител - с документи 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съответните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компетентни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удостоверяващи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липсата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обстоятелства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декларацията.</w:t>
      </w:r>
    </w:p>
    <w:p w:rsidR="002C64EA" w:rsidRDefault="0064243A">
      <w:pPr>
        <w:spacing w:before="3" w:after="0" w:line="240" w:lineRule="auto"/>
        <w:ind w:left="283" w:right="124" w:firstLine="100"/>
        <w:jc w:val="both"/>
        <w:rPr>
          <w:rFonts w:ascii="Times New Roman" w:eastAsia="Times New Roman" w:hAnsi="Times New Roman" w:cs="Times New Roman"/>
          <w:sz w:val="24"/>
        </w:rPr>
      </w:pPr>
      <w:r>
        <w:rPr>
          <w:rFonts w:ascii="Times New Roman" w:eastAsia="Times New Roman" w:hAnsi="Times New Roman" w:cs="Times New Roman"/>
          <w:sz w:val="24"/>
        </w:rPr>
        <w:t>От участие в процедурата ще бъдат отстранени участници, чиито оферти не отговарят 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предварително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обявените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условия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поканата;</w:t>
      </w:r>
    </w:p>
    <w:p w:rsidR="002C64EA" w:rsidRDefault="002C64EA">
      <w:pPr>
        <w:spacing w:after="0" w:line="240" w:lineRule="auto"/>
        <w:rPr>
          <w:rFonts w:ascii="Times New Roman" w:eastAsia="Times New Roman" w:hAnsi="Times New Roman" w:cs="Times New Roman"/>
          <w:sz w:val="26"/>
        </w:rPr>
      </w:pPr>
    </w:p>
    <w:p w:rsidR="002C64EA" w:rsidRDefault="002C64EA">
      <w:pPr>
        <w:spacing w:before="7" w:after="0" w:line="240" w:lineRule="auto"/>
        <w:rPr>
          <w:rFonts w:ascii="Times New Roman" w:eastAsia="Times New Roman" w:hAnsi="Times New Roman" w:cs="Times New Roman"/>
          <w:sz w:val="20"/>
        </w:rPr>
      </w:pPr>
    </w:p>
    <w:p w:rsidR="002C64EA" w:rsidRDefault="0064243A">
      <w:pPr>
        <w:numPr>
          <w:ilvl w:val="0"/>
          <w:numId w:val="7"/>
        </w:numPr>
        <w:tabs>
          <w:tab w:val="left" w:pos="721"/>
        </w:tabs>
        <w:spacing w:after="0" w:line="240" w:lineRule="auto"/>
        <w:ind w:left="720" w:hanging="438"/>
        <w:jc w:val="both"/>
        <w:rPr>
          <w:rFonts w:ascii="Times New Roman" w:eastAsia="Times New Roman" w:hAnsi="Times New Roman" w:cs="Times New Roman"/>
          <w:b/>
          <w:sz w:val="24"/>
        </w:rPr>
      </w:pPr>
      <w:r>
        <w:rPr>
          <w:rFonts w:ascii="Times New Roman" w:eastAsia="Times New Roman" w:hAnsi="Times New Roman" w:cs="Times New Roman"/>
          <w:b/>
          <w:sz w:val="24"/>
        </w:rPr>
        <w:t>ИЗИСКВАНИЯ</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КЪМ</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ОФЕРТИТЕ</w:t>
      </w:r>
    </w:p>
    <w:p w:rsidR="002C64EA" w:rsidRDefault="002C64EA">
      <w:pPr>
        <w:spacing w:before="7" w:after="0" w:line="240" w:lineRule="auto"/>
        <w:rPr>
          <w:rFonts w:ascii="Times New Roman" w:eastAsia="Times New Roman" w:hAnsi="Times New Roman" w:cs="Times New Roman"/>
          <w:b/>
          <w:sz w:val="23"/>
        </w:rPr>
      </w:pPr>
    </w:p>
    <w:p w:rsidR="002C64EA" w:rsidRDefault="0064243A">
      <w:pPr>
        <w:numPr>
          <w:ilvl w:val="0"/>
          <w:numId w:val="8"/>
        </w:numPr>
        <w:tabs>
          <w:tab w:val="left" w:pos="423"/>
        </w:tabs>
        <w:spacing w:after="0" w:line="242" w:lineRule="auto"/>
        <w:ind w:left="103" w:right="117"/>
        <w:jc w:val="both"/>
        <w:rPr>
          <w:rFonts w:ascii="Times New Roman" w:eastAsia="Times New Roman" w:hAnsi="Times New Roman" w:cs="Times New Roman"/>
          <w:sz w:val="24"/>
        </w:rPr>
      </w:pPr>
      <w:r>
        <w:rPr>
          <w:rFonts w:ascii="Times New Roman" w:eastAsia="Times New Roman" w:hAnsi="Times New Roman" w:cs="Times New Roman"/>
          <w:b/>
          <w:sz w:val="24"/>
        </w:rPr>
        <w:t>Указания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за</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подготовка</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офертата</w:t>
      </w:r>
      <w:r>
        <w:rPr>
          <w:rFonts w:ascii="Times New Roman" w:eastAsia="Times New Roman" w:hAnsi="Times New Roman" w:cs="Times New Roman"/>
          <w:b/>
          <w:spacing w:val="20"/>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участие</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обявената</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покана</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предмет</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Предоставяне</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финансови</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услуги</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финансови</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кредитни</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институции</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lastRenderedPageBreak/>
        <w:t>смисъла</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 xml:space="preserve">на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Закона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кредитните</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институции</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нуждите</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 xml:space="preserve">Балнеологичен център “КАМЕНА” ЕАД се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представя</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оферта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участник</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изрично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упълномощен</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него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представител,</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всеки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 xml:space="preserve">работен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ден</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08:00</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часа</w:t>
      </w:r>
      <w:r>
        <w:rPr>
          <w:rFonts w:ascii="Times New Roman" w:eastAsia="Times New Roman" w:hAnsi="Times New Roman" w:cs="Times New Roman"/>
          <w:spacing w:val="50"/>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16:00</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часа.</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до</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15-я</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работен</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ден,</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считано</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 xml:space="preserve">деня </w:t>
      </w:r>
      <w:r>
        <w:rPr>
          <w:rFonts w:ascii="Times New Roman" w:eastAsia="Times New Roman" w:hAnsi="Times New Roman" w:cs="Times New Roman"/>
          <w:spacing w:val="51"/>
          <w:sz w:val="24"/>
        </w:rPr>
        <w:t xml:space="preserve"> </w:t>
      </w:r>
      <w:r>
        <w:rPr>
          <w:rFonts w:ascii="Times New Roman" w:eastAsia="Times New Roman" w:hAnsi="Times New Roman" w:cs="Times New Roman"/>
          <w:sz w:val="24"/>
        </w:rPr>
        <w:t>следващ</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датата</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 xml:space="preserve">на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публикуване</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поканата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включително,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Деловодството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Балнеологичен център “КАМЕНА” ЕАД гр. Велинград, ул. „Еделвайс” №4, телефон за контакт с деловодството: 0889515226</w:t>
      </w:r>
    </w:p>
    <w:p w:rsidR="002C64EA" w:rsidRDefault="0064243A">
      <w:pPr>
        <w:spacing w:before="2" w:after="0" w:line="240" w:lineRule="auto"/>
        <w:ind w:left="103"/>
        <w:rPr>
          <w:rFonts w:ascii="Times New Roman" w:eastAsia="Times New Roman" w:hAnsi="Times New Roman" w:cs="Times New Roman"/>
          <w:spacing w:val="1"/>
          <w:sz w:val="24"/>
        </w:rPr>
      </w:pPr>
      <w:r>
        <w:rPr>
          <w:rFonts w:ascii="Times New Roman" w:eastAsia="Times New Roman" w:hAnsi="Times New Roman" w:cs="Times New Roman"/>
          <w:sz w:val="24"/>
        </w:rPr>
        <w:t>Документацията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участие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предоставя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безплатно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сайта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Балнеологичен център “КАМЕНА” ЕАД,</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следния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 xml:space="preserve">интернет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адрес:</w:t>
      </w:r>
      <w:r>
        <w:rPr>
          <w:rFonts w:ascii="Times New Roman" w:eastAsia="Times New Roman" w:hAnsi="Times New Roman" w:cs="Times New Roman"/>
          <w:spacing w:val="1"/>
          <w:sz w:val="24"/>
        </w:rPr>
        <w:t xml:space="preserve"> kamena.bg</w:t>
      </w:r>
    </w:p>
    <w:p w:rsidR="002C64EA" w:rsidRDefault="002C64EA">
      <w:pPr>
        <w:spacing w:before="2" w:after="0" w:line="240" w:lineRule="auto"/>
        <w:ind w:left="103"/>
        <w:rPr>
          <w:rFonts w:ascii="Times New Roman" w:eastAsia="Times New Roman" w:hAnsi="Times New Roman" w:cs="Times New Roman"/>
          <w:spacing w:val="1"/>
          <w:sz w:val="24"/>
        </w:rPr>
      </w:pPr>
    </w:p>
    <w:p w:rsidR="002C64EA" w:rsidRDefault="0064243A">
      <w:pPr>
        <w:spacing w:before="2" w:after="0" w:line="240" w:lineRule="auto"/>
        <w:ind w:left="103"/>
        <w:rPr>
          <w:rFonts w:ascii="Times New Roman" w:eastAsia="Times New Roman" w:hAnsi="Times New Roman" w:cs="Times New Roman"/>
          <w:sz w:val="24"/>
        </w:rPr>
      </w:pPr>
      <w:r>
        <w:rPr>
          <w:rFonts w:ascii="Times New Roman" w:eastAsia="Times New Roman" w:hAnsi="Times New Roman" w:cs="Times New Roman"/>
          <w:sz w:val="24"/>
        </w:rPr>
        <w:t>Представляващия Балнеологичен център “КАМЕНА” ЕАД назначава комисия, чието засед</w:t>
      </w:r>
      <w:r w:rsidR="00536507">
        <w:rPr>
          <w:rFonts w:ascii="Times New Roman" w:eastAsia="Times New Roman" w:hAnsi="Times New Roman" w:cs="Times New Roman"/>
          <w:sz w:val="24"/>
        </w:rPr>
        <w:t>ание ще се проведе на 29.05.2025</w:t>
      </w:r>
      <w:r>
        <w:rPr>
          <w:rFonts w:ascii="Times New Roman" w:eastAsia="Times New Roman" w:hAnsi="Times New Roman" w:cs="Times New Roman"/>
          <w:sz w:val="24"/>
        </w:rPr>
        <w:t xml:space="preserve"> год.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13,00  часа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 сградата на Балнеологичен център “КАМЕНА” ЕАД.</w:t>
      </w:r>
    </w:p>
    <w:p w:rsidR="002C64EA" w:rsidRDefault="002C64EA">
      <w:pPr>
        <w:spacing w:before="10" w:after="0" w:line="240" w:lineRule="auto"/>
        <w:rPr>
          <w:rFonts w:ascii="Times New Roman" w:eastAsia="Times New Roman" w:hAnsi="Times New Roman" w:cs="Times New Roman"/>
          <w:sz w:val="26"/>
        </w:rPr>
      </w:pPr>
    </w:p>
    <w:p w:rsidR="002C64EA" w:rsidRDefault="0064243A" w:rsidP="000C7CB8">
      <w:pPr>
        <w:spacing w:after="0" w:line="240" w:lineRule="auto"/>
        <w:ind w:left="103" w:right="113" w:firstLine="259"/>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Всеки участник има право да представи само една оферта, като </w:t>
      </w:r>
      <w:r>
        <w:rPr>
          <w:rFonts w:ascii="Times New Roman" w:eastAsia="Times New Roman" w:hAnsi="Times New Roman" w:cs="Times New Roman"/>
          <w:sz w:val="24"/>
          <w:u w:val="single"/>
        </w:rPr>
        <w:t>не се приемат варианти.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Офертата се представя в запечатан непрозрачен плик. Върху плика участникът посочва адрес за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кореспонденция,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телефон,</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факс</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електронен</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адрес.</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приемане</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офертата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върху</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плика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 xml:space="preserve">се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отбелязват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номер,  датата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часът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 получаването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посочените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данни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записват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във</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входящия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регистър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деловодството,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което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приносителя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издава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документ.</w:t>
      </w:r>
    </w:p>
    <w:p w:rsidR="002C64EA" w:rsidRDefault="0064243A" w:rsidP="000C7CB8">
      <w:pPr>
        <w:spacing w:after="0" w:line="240" w:lineRule="auto"/>
        <w:ind w:left="103" w:firstLine="259"/>
        <w:jc w:val="both"/>
        <w:rPr>
          <w:rFonts w:ascii="Times New Roman" w:eastAsia="Times New Roman" w:hAnsi="Times New Roman" w:cs="Times New Roman"/>
          <w:sz w:val="24"/>
        </w:rPr>
      </w:pPr>
      <w:r>
        <w:rPr>
          <w:rFonts w:ascii="Times New Roman" w:eastAsia="Times New Roman" w:hAnsi="Times New Roman" w:cs="Times New Roman"/>
          <w:sz w:val="24"/>
        </w:rPr>
        <w:t>Не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приема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оферта,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която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представена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след</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изтичане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крайния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срок</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7"/>
          <w:sz w:val="24"/>
        </w:rPr>
        <w:t xml:space="preserve"> </w:t>
      </w:r>
      <w:r w:rsidR="000C7CB8">
        <w:rPr>
          <w:rFonts w:ascii="Times New Roman" w:eastAsia="Times New Roman" w:hAnsi="Times New Roman" w:cs="Times New Roman"/>
          <w:spacing w:val="7"/>
          <w:sz w:val="24"/>
          <w:lang w:val="bg-BG"/>
        </w:rPr>
        <w:t xml:space="preserve">     </w:t>
      </w:r>
      <w:r>
        <w:rPr>
          <w:rFonts w:ascii="Times New Roman" w:eastAsia="Times New Roman" w:hAnsi="Times New Roman" w:cs="Times New Roman"/>
          <w:sz w:val="24"/>
        </w:rPr>
        <w:t>незапечатан, или скъсан плик. Тези обстоятелства се отбелязват във входящия регистър. Такава оферта 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връща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приносителя/изпращача.</w:t>
      </w:r>
    </w:p>
    <w:p w:rsidR="002C64EA" w:rsidRDefault="0064243A">
      <w:pPr>
        <w:spacing w:after="0" w:line="240" w:lineRule="auto"/>
        <w:ind w:left="103" w:right="116" w:firstLine="259"/>
        <w:jc w:val="both"/>
        <w:rPr>
          <w:rFonts w:ascii="Times New Roman" w:eastAsia="Times New Roman" w:hAnsi="Times New Roman" w:cs="Times New Roman"/>
          <w:sz w:val="24"/>
        </w:rPr>
      </w:pPr>
      <w:r>
        <w:rPr>
          <w:rFonts w:ascii="Times New Roman" w:eastAsia="Times New Roman" w:hAnsi="Times New Roman" w:cs="Times New Roman"/>
          <w:sz w:val="24"/>
        </w:rPr>
        <w:t>Всички документи за участие в процедурата се представят на български език, без поправки.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Предложения с поправки няма да се разглеждат. Когато документът е съставен на чужд език, се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представя и в превод, извършен от заклет преводач, а документът за регистрация на участника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оригинал</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официален превод.</w:t>
      </w:r>
    </w:p>
    <w:p w:rsidR="002C64EA" w:rsidRDefault="0064243A">
      <w:pPr>
        <w:spacing w:before="2" w:after="0" w:line="240" w:lineRule="auto"/>
        <w:ind w:left="103" w:right="117" w:firstLine="220"/>
        <w:jc w:val="both"/>
        <w:rPr>
          <w:rFonts w:ascii="Times New Roman" w:eastAsia="Times New Roman" w:hAnsi="Times New Roman" w:cs="Times New Roman"/>
          <w:sz w:val="24"/>
        </w:rPr>
      </w:pPr>
      <w:r>
        <w:rPr>
          <w:rFonts w:ascii="Times New Roman" w:eastAsia="Times New Roman" w:hAnsi="Times New Roman" w:cs="Times New Roman"/>
          <w:sz w:val="24"/>
        </w:rPr>
        <w:t>Офертите следва да отговарят на минималните изисквания на Възложителя и да съдържат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документите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участие,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посочени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по-долу.</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изготвяне</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офертата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всеки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участник</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трябва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да</w:t>
      </w:r>
      <w:r>
        <w:rPr>
          <w:rFonts w:ascii="Times New Roman" w:eastAsia="Times New Roman" w:hAnsi="Times New Roman" w:cs="Times New Roman"/>
          <w:spacing w:val="-58"/>
          <w:sz w:val="24"/>
        </w:rPr>
        <w:t xml:space="preserve"> </w:t>
      </w:r>
      <w:r>
        <w:rPr>
          <w:rFonts w:ascii="Times New Roman" w:eastAsia="Times New Roman" w:hAnsi="Times New Roman" w:cs="Times New Roman"/>
          <w:spacing w:val="-1"/>
          <w:sz w:val="24"/>
        </w:rPr>
        <w:t>се</w:t>
      </w:r>
      <w:r>
        <w:rPr>
          <w:rFonts w:ascii="Times New Roman" w:eastAsia="Times New Roman" w:hAnsi="Times New Roman" w:cs="Times New Roman"/>
          <w:spacing w:val="-16"/>
          <w:sz w:val="24"/>
        </w:rPr>
        <w:t xml:space="preserve"> </w:t>
      </w:r>
      <w:r>
        <w:rPr>
          <w:rFonts w:ascii="Times New Roman" w:eastAsia="Times New Roman" w:hAnsi="Times New Roman" w:cs="Times New Roman"/>
          <w:spacing w:val="-1"/>
          <w:sz w:val="24"/>
        </w:rPr>
        <w:t>придържа</w:t>
      </w:r>
      <w:r>
        <w:rPr>
          <w:rFonts w:ascii="Times New Roman" w:eastAsia="Times New Roman" w:hAnsi="Times New Roman" w:cs="Times New Roman"/>
          <w:spacing w:val="-16"/>
          <w:sz w:val="24"/>
        </w:rPr>
        <w:t xml:space="preserve"> </w:t>
      </w:r>
      <w:r>
        <w:rPr>
          <w:rFonts w:ascii="Times New Roman" w:eastAsia="Times New Roman" w:hAnsi="Times New Roman" w:cs="Times New Roman"/>
          <w:spacing w:val="-1"/>
          <w:sz w:val="24"/>
        </w:rPr>
        <w:t>стриктно</w:t>
      </w:r>
      <w:r>
        <w:rPr>
          <w:rFonts w:ascii="Times New Roman" w:eastAsia="Times New Roman" w:hAnsi="Times New Roman" w:cs="Times New Roman"/>
          <w:spacing w:val="-14"/>
          <w:sz w:val="24"/>
        </w:rPr>
        <w:t xml:space="preserve"> </w:t>
      </w:r>
      <w:r>
        <w:rPr>
          <w:rFonts w:ascii="Times New Roman" w:eastAsia="Times New Roman" w:hAnsi="Times New Roman" w:cs="Times New Roman"/>
          <w:spacing w:val="-1"/>
          <w:sz w:val="24"/>
        </w:rPr>
        <w:t>към</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1"/>
          <w:sz w:val="24"/>
        </w:rPr>
        <w:t>обявените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Възложителя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условия.</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Възложителят</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няма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да</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предоставя</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на кандидатите срок за отстраняване на липси, пропуски и несъответствия в офертите. Оферти,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които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съдържат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липси, пропуски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несъответствия с изискванията не 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оценяват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класират. Предложението се подписва от законния представител на участника или от изрично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упълномощено от него лице. До изтичането на срока за подаване на офертите всеки участник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процедурата може да промени, допълни или да оттегли офертата си. Срокът на валидност 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офертите е 60 календарни дни, считано от крайния срок за подаване на оферти. През този срок</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всеки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участник 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обвързан 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условията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представената 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него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оферта.</w:t>
      </w:r>
    </w:p>
    <w:p w:rsidR="00D71259" w:rsidRDefault="00D71259">
      <w:pPr>
        <w:spacing w:before="2" w:after="0" w:line="240" w:lineRule="auto"/>
        <w:ind w:left="103" w:right="117" w:firstLine="220"/>
        <w:jc w:val="both"/>
        <w:rPr>
          <w:rFonts w:ascii="Times New Roman" w:eastAsia="Times New Roman" w:hAnsi="Times New Roman" w:cs="Times New Roman"/>
          <w:sz w:val="24"/>
        </w:rPr>
      </w:pPr>
    </w:p>
    <w:p w:rsidR="00D71259" w:rsidRDefault="00D71259" w:rsidP="00D71259">
      <w:pPr>
        <w:numPr>
          <w:ilvl w:val="0"/>
          <w:numId w:val="21"/>
        </w:numPr>
        <w:tabs>
          <w:tab w:val="left" w:pos="565"/>
        </w:tabs>
        <w:suppressAutoHyphens/>
        <w:spacing w:before="1" w:after="0" w:line="271" w:lineRule="atLeast"/>
        <w:ind w:left="564" w:hanging="241"/>
        <w:jc w:val="both"/>
      </w:pPr>
      <w:r>
        <w:rPr>
          <w:rFonts w:ascii="Times New Roman CYR" w:hAnsi="Times New Roman CYR" w:cs="Times New Roman CYR"/>
          <w:b/>
          <w:sz w:val="24"/>
          <w:lang w:val="bg-BG"/>
        </w:rPr>
        <w:t>Съдържание</w:t>
      </w:r>
      <w:r>
        <w:rPr>
          <w:rFonts w:ascii="Times New Roman CYR" w:hAnsi="Times New Roman CYR" w:cs="Times New Roman CYR"/>
          <w:b/>
          <w:spacing w:val="-3"/>
          <w:sz w:val="24"/>
          <w:lang w:val="bg-BG"/>
        </w:rPr>
        <w:t xml:space="preserve"> </w:t>
      </w:r>
      <w:r>
        <w:rPr>
          <w:rFonts w:ascii="Times New Roman CYR" w:hAnsi="Times New Roman CYR" w:cs="Times New Roman CYR"/>
          <w:b/>
          <w:sz w:val="24"/>
          <w:lang w:val="bg-BG"/>
        </w:rPr>
        <w:t>на</w:t>
      </w:r>
      <w:r>
        <w:rPr>
          <w:rFonts w:ascii="Times New Roman CYR" w:hAnsi="Times New Roman CYR" w:cs="Times New Roman CYR"/>
          <w:b/>
          <w:spacing w:val="-2"/>
          <w:sz w:val="24"/>
          <w:lang w:val="bg-BG"/>
        </w:rPr>
        <w:t xml:space="preserve"> </w:t>
      </w:r>
      <w:r>
        <w:rPr>
          <w:rFonts w:ascii="Times New Roman CYR" w:hAnsi="Times New Roman CYR" w:cs="Times New Roman CYR"/>
          <w:b/>
          <w:sz w:val="24"/>
          <w:lang w:val="bg-BG"/>
        </w:rPr>
        <w:t>офертата</w:t>
      </w:r>
      <w:r>
        <w:rPr>
          <w:rFonts w:ascii="Times New Roman CYR" w:hAnsi="Times New Roman CYR" w:cs="Times New Roman CYR"/>
          <w:sz w:val="24"/>
          <w:lang w:val="bg-BG"/>
        </w:rPr>
        <w:t>:</w:t>
      </w:r>
    </w:p>
    <w:p w:rsidR="00D71259" w:rsidRDefault="00D71259" w:rsidP="00D71259">
      <w:pPr>
        <w:spacing w:line="271" w:lineRule="atLeast"/>
        <w:ind w:left="103"/>
        <w:jc w:val="both"/>
      </w:pPr>
      <w:r>
        <w:rPr>
          <w:rFonts w:ascii="Times New Roman CYR" w:hAnsi="Times New Roman CYR" w:cs="Times New Roman CYR"/>
          <w:sz w:val="24"/>
          <w:lang w:val="bg-BG"/>
        </w:rPr>
        <w:t>Офертата</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трябва</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да</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съдържа</w:t>
      </w:r>
      <w:r>
        <w:rPr>
          <w:rFonts w:ascii="Times New Roman CYR" w:hAnsi="Times New Roman CYR" w:cs="Times New Roman CYR"/>
          <w:spacing w:val="-3"/>
          <w:sz w:val="24"/>
          <w:lang w:val="bg-BG"/>
        </w:rPr>
        <w:t xml:space="preserve"> </w:t>
      </w:r>
      <w:r>
        <w:rPr>
          <w:rFonts w:ascii="Times New Roman CYR" w:hAnsi="Times New Roman CYR" w:cs="Times New Roman CYR"/>
          <w:sz w:val="24"/>
          <w:lang w:val="bg-BG"/>
        </w:rPr>
        <w:t>два</w:t>
      </w:r>
      <w:r>
        <w:rPr>
          <w:rFonts w:ascii="Times New Roman CYR" w:hAnsi="Times New Roman CYR" w:cs="Times New Roman CYR"/>
          <w:spacing w:val="-3"/>
          <w:sz w:val="24"/>
          <w:lang w:val="bg-BG"/>
        </w:rPr>
        <w:t xml:space="preserve"> </w:t>
      </w:r>
      <w:r>
        <w:rPr>
          <w:rFonts w:ascii="Times New Roman CYR" w:hAnsi="Times New Roman CYR" w:cs="Times New Roman CYR"/>
          <w:sz w:val="24"/>
          <w:lang w:val="bg-BG"/>
        </w:rPr>
        <w:t>отделни</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запечатани</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и</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надписани</w:t>
      </w:r>
      <w:r>
        <w:rPr>
          <w:rFonts w:ascii="Times New Roman CYR" w:hAnsi="Times New Roman CYR" w:cs="Times New Roman CYR"/>
          <w:spacing w:val="-3"/>
          <w:sz w:val="24"/>
          <w:lang w:val="bg-BG"/>
        </w:rPr>
        <w:t xml:space="preserve"> </w:t>
      </w:r>
      <w:r>
        <w:rPr>
          <w:rFonts w:ascii="Times New Roman CYR" w:hAnsi="Times New Roman CYR" w:cs="Times New Roman CYR"/>
          <w:sz w:val="24"/>
          <w:lang w:val="bg-BG"/>
        </w:rPr>
        <w:t>плика,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както</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следва:</w:t>
      </w:r>
    </w:p>
    <w:p w:rsidR="00D71259" w:rsidRDefault="00D71259" w:rsidP="00D71259">
      <w:pPr>
        <w:numPr>
          <w:ilvl w:val="0"/>
          <w:numId w:val="21"/>
        </w:numPr>
        <w:tabs>
          <w:tab w:val="left" w:pos="1755"/>
        </w:tabs>
        <w:suppressAutoHyphens/>
        <w:spacing w:before="2" w:after="0" w:line="247" w:lineRule="atLeast"/>
        <w:ind w:left="1764" w:right="118" w:hanging="360"/>
        <w:jc w:val="both"/>
      </w:pPr>
      <w:r>
        <w:rPr>
          <w:rFonts w:ascii="Times New Roman CYR" w:hAnsi="Times New Roman CYR" w:cs="Times New Roman CYR"/>
          <w:sz w:val="24"/>
          <w:lang w:val="bg-BG"/>
        </w:rPr>
        <w:t>Плик</w:t>
      </w:r>
      <w:r>
        <w:rPr>
          <w:rFonts w:ascii="Times New Roman CYR" w:hAnsi="Times New Roman CYR" w:cs="Times New Roman CYR"/>
          <w:spacing w:val="1"/>
          <w:sz w:val="24"/>
          <w:lang w:val="bg-BG"/>
        </w:rPr>
        <w:t xml:space="preserve"> </w:t>
      </w:r>
      <w:r>
        <w:rPr>
          <w:rFonts w:ascii="Times New Roman CYR" w:hAnsi="Times New Roman CYR" w:cs="Times New Roman CYR"/>
          <w:b/>
          <w:sz w:val="24"/>
          <w:lang w:val="bg-BG"/>
        </w:rPr>
        <w:t xml:space="preserve">№1 </w:t>
      </w:r>
      <w:r>
        <w:rPr>
          <w:rFonts w:ascii="Times New Roman CYR" w:hAnsi="Times New Roman CYR" w:cs="Times New Roman CYR"/>
          <w:sz w:val="24"/>
          <w:lang w:val="bg-BG"/>
        </w:rPr>
        <w:t>- „Документи за подбор“ - в него се поставят документите, изискани</w:t>
      </w:r>
      <w:r>
        <w:rPr>
          <w:rFonts w:ascii="Times New Roman CYR" w:hAnsi="Times New Roman CYR" w:cs="Times New Roman CYR"/>
          <w:spacing w:val="-57"/>
          <w:sz w:val="24"/>
          <w:lang w:val="bg-BG"/>
        </w:rPr>
        <w:t xml:space="preserve"> </w:t>
      </w:r>
      <w:r>
        <w:rPr>
          <w:rFonts w:ascii="Times New Roman CYR" w:hAnsi="Times New Roman CYR" w:cs="Times New Roman CYR"/>
          <w:sz w:val="24"/>
          <w:lang w:val="bg-BG"/>
        </w:rPr>
        <w:t>от</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Възложителя,</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отнасящи се</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до критериите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за</w:t>
      </w:r>
      <w:r>
        <w:rPr>
          <w:rFonts w:ascii="Times New Roman CYR" w:hAnsi="Times New Roman CYR" w:cs="Times New Roman CYR"/>
          <w:spacing w:val="-4"/>
          <w:sz w:val="24"/>
          <w:lang w:val="bg-BG"/>
        </w:rPr>
        <w:t xml:space="preserve"> </w:t>
      </w:r>
      <w:r>
        <w:rPr>
          <w:rFonts w:ascii="Times New Roman CYR" w:hAnsi="Times New Roman CYR" w:cs="Times New Roman CYR"/>
          <w:sz w:val="24"/>
          <w:lang w:val="bg-BG"/>
        </w:rPr>
        <w:t>подбор</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участниците</w:t>
      </w:r>
    </w:p>
    <w:p w:rsidR="00D71259" w:rsidRDefault="00D71259" w:rsidP="00D71259">
      <w:pPr>
        <w:numPr>
          <w:ilvl w:val="0"/>
          <w:numId w:val="21"/>
        </w:numPr>
        <w:tabs>
          <w:tab w:val="left" w:pos="1755"/>
        </w:tabs>
        <w:suppressAutoHyphens/>
        <w:spacing w:after="0" w:line="242" w:lineRule="atLeast"/>
        <w:ind w:left="1764" w:right="115" w:hanging="360"/>
        <w:jc w:val="both"/>
      </w:pPr>
      <w:r>
        <w:rPr>
          <w:rFonts w:ascii="Times New Roman CYR" w:hAnsi="Times New Roman CYR" w:cs="Times New Roman CYR"/>
          <w:sz w:val="24"/>
          <w:lang w:val="bg-BG"/>
        </w:rPr>
        <w:t>Плик</w:t>
      </w:r>
      <w:r>
        <w:rPr>
          <w:rFonts w:ascii="Times New Roman CYR" w:hAnsi="Times New Roman CYR" w:cs="Times New Roman CYR"/>
          <w:spacing w:val="1"/>
          <w:sz w:val="24"/>
          <w:lang w:val="bg-BG"/>
        </w:rPr>
        <w:t xml:space="preserve"> </w:t>
      </w:r>
      <w:r>
        <w:rPr>
          <w:rFonts w:ascii="Times New Roman CYR" w:hAnsi="Times New Roman CYR" w:cs="Times New Roman CYR"/>
          <w:b/>
          <w:sz w:val="24"/>
          <w:lang w:val="bg-BG"/>
        </w:rPr>
        <w:t>№2</w:t>
      </w:r>
      <w:r>
        <w:rPr>
          <w:rFonts w:ascii="Times New Roman CYR" w:hAnsi="Times New Roman CYR" w:cs="Times New Roman CYR"/>
          <w:b/>
          <w:spacing w:val="1"/>
          <w:sz w:val="24"/>
          <w:lang w:val="bg-BG"/>
        </w:rPr>
        <w:t xml:space="preserve"> </w:t>
      </w:r>
      <w:r>
        <w:rPr>
          <w:rFonts w:ascii="Times New Roman CYR" w:hAnsi="Times New Roman CYR" w:cs="Times New Roman CYR"/>
          <w:sz w:val="24"/>
          <w:lang w:val="bg-BG"/>
        </w:rPr>
        <w:t>-</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„Предложение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за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изпълнение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поръчката“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съдържа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предложението</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участника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количествени</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/ценово</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предложение/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и</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неколичествени</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показатели/техническо предложение/.</w:t>
      </w:r>
    </w:p>
    <w:p w:rsidR="00D71259" w:rsidRDefault="00D71259" w:rsidP="00D71259">
      <w:pPr>
        <w:spacing w:before="5" w:after="0" w:line="240" w:lineRule="auto"/>
        <w:rPr>
          <w:sz w:val="25"/>
          <w:lang w:val="en"/>
        </w:rPr>
      </w:pPr>
    </w:p>
    <w:p w:rsidR="00D71259" w:rsidRDefault="00D71259" w:rsidP="00D71259">
      <w:pPr>
        <w:spacing w:line="240" w:lineRule="auto"/>
        <w:ind w:left="258" w:right="471"/>
        <w:jc w:val="center"/>
        <w:rPr>
          <w:b/>
          <w:sz w:val="18"/>
          <w:lang w:val="en"/>
        </w:rPr>
      </w:pPr>
      <w:r>
        <w:rPr>
          <w:rFonts w:ascii="Times New Roman CYR" w:hAnsi="Times New Roman CYR" w:cs="Times New Roman CYR"/>
          <w:b/>
          <w:sz w:val="24"/>
          <w:u w:val="single"/>
          <w:lang w:val="bg-BG"/>
        </w:rPr>
        <w:t>Съдържание</w:t>
      </w:r>
      <w:r>
        <w:rPr>
          <w:rFonts w:ascii="Times New Roman CYR" w:hAnsi="Times New Roman CYR" w:cs="Times New Roman CYR"/>
          <w:b/>
          <w:spacing w:val="-2"/>
          <w:sz w:val="24"/>
          <w:u w:val="single"/>
          <w:lang w:val="bg-BG"/>
        </w:rPr>
        <w:t xml:space="preserve"> </w:t>
      </w:r>
      <w:r>
        <w:rPr>
          <w:rFonts w:ascii="Times New Roman CYR" w:hAnsi="Times New Roman CYR" w:cs="Times New Roman CYR"/>
          <w:b/>
          <w:sz w:val="24"/>
          <w:u w:val="single"/>
          <w:lang w:val="bg-BG"/>
        </w:rPr>
        <w:t>на</w:t>
      </w:r>
      <w:r>
        <w:rPr>
          <w:rFonts w:ascii="Times New Roman CYR" w:hAnsi="Times New Roman CYR" w:cs="Times New Roman CYR"/>
          <w:b/>
          <w:spacing w:val="-1"/>
          <w:sz w:val="24"/>
          <w:u w:val="single"/>
          <w:lang w:val="bg-BG"/>
        </w:rPr>
        <w:t xml:space="preserve"> </w:t>
      </w:r>
      <w:r>
        <w:rPr>
          <w:rFonts w:ascii="Times New Roman CYR" w:hAnsi="Times New Roman CYR" w:cs="Times New Roman CYR"/>
          <w:b/>
          <w:sz w:val="24"/>
          <w:u w:val="single"/>
          <w:lang w:val="bg-BG"/>
        </w:rPr>
        <w:t>Плик №</w:t>
      </w:r>
      <w:r>
        <w:rPr>
          <w:rFonts w:ascii="Times New Roman CYR" w:hAnsi="Times New Roman CYR" w:cs="Times New Roman CYR"/>
          <w:b/>
          <w:spacing w:val="-3"/>
          <w:sz w:val="24"/>
          <w:u w:val="single"/>
          <w:lang w:val="bg-BG"/>
        </w:rPr>
        <w:t xml:space="preserve"> </w:t>
      </w:r>
      <w:r>
        <w:rPr>
          <w:rFonts w:ascii="Times New Roman CYR" w:hAnsi="Times New Roman CYR" w:cs="Times New Roman CYR"/>
          <w:b/>
          <w:sz w:val="24"/>
          <w:u w:val="single"/>
          <w:lang w:val="bg-BG"/>
        </w:rPr>
        <w:t>1</w:t>
      </w:r>
      <w:r>
        <w:rPr>
          <w:rFonts w:ascii="Times New Roman CYR" w:hAnsi="Times New Roman CYR" w:cs="Times New Roman CYR"/>
          <w:b/>
          <w:spacing w:val="-1"/>
          <w:sz w:val="24"/>
          <w:u w:val="single"/>
          <w:lang w:val="bg-BG"/>
        </w:rPr>
        <w:t xml:space="preserve"> </w:t>
      </w:r>
      <w:r>
        <w:rPr>
          <w:rFonts w:ascii="Times New Roman CYR" w:hAnsi="Times New Roman CYR" w:cs="Times New Roman CYR"/>
          <w:b/>
          <w:sz w:val="24"/>
          <w:u w:val="single"/>
          <w:lang w:val="bg-BG"/>
        </w:rPr>
        <w:t>-</w:t>
      </w:r>
      <w:r>
        <w:rPr>
          <w:rFonts w:ascii="Times New Roman CYR" w:hAnsi="Times New Roman CYR" w:cs="Times New Roman CYR"/>
          <w:b/>
          <w:spacing w:val="-1"/>
          <w:sz w:val="24"/>
          <w:u w:val="single"/>
          <w:lang w:val="bg-BG"/>
        </w:rPr>
        <w:t xml:space="preserve"> </w:t>
      </w:r>
      <w:r>
        <w:rPr>
          <w:rFonts w:ascii="Times New Roman CYR" w:hAnsi="Times New Roman CYR" w:cs="Times New Roman CYR"/>
          <w:b/>
          <w:sz w:val="24"/>
          <w:u w:val="single"/>
          <w:lang w:val="bg-BG"/>
        </w:rPr>
        <w:t>„Документи</w:t>
      </w:r>
      <w:r>
        <w:rPr>
          <w:rFonts w:ascii="Times New Roman CYR" w:hAnsi="Times New Roman CYR" w:cs="Times New Roman CYR"/>
          <w:b/>
          <w:spacing w:val="-1"/>
          <w:sz w:val="24"/>
          <w:u w:val="single"/>
          <w:lang w:val="bg-BG"/>
        </w:rPr>
        <w:t xml:space="preserve"> </w:t>
      </w:r>
      <w:r>
        <w:rPr>
          <w:rFonts w:ascii="Times New Roman CYR" w:hAnsi="Times New Roman CYR" w:cs="Times New Roman CYR"/>
          <w:b/>
          <w:sz w:val="24"/>
          <w:u w:val="single"/>
          <w:lang w:val="bg-BG"/>
        </w:rPr>
        <w:t>за</w:t>
      </w:r>
      <w:r>
        <w:rPr>
          <w:rFonts w:ascii="Times New Roman CYR" w:hAnsi="Times New Roman CYR" w:cs="Times New Roman CYR"/>
          <w:b/>
          <w:spacing w:val="-1"/>
          <w:sz w:val="24"/>
          <w:u w:val="single"/>
          <w:lang w:val="bg-BG"/>
        </w:rPr>
        <w:t xml:space="preserve"> </w:t>
      </w:r>
      <w:r>
        <w:rPr>
          <w:rFonts w:ascii="Times New Roman CYR" w:hAnsi="Times New Roman CYR" w:cs="Times New Roman CYR"/>
          <w:b/>
          <w:sz w:val="24"/>
          <w:u w:val="single"/>
          <w:lang w:val="bg-BG"/>
        </w:rPr>
        <w:t>подбор“</w:t>
      </w:r>
    </w:p>
    <w:p w:rsidR="00D71259" w:rsidRDefault="00D71259" w:rsidP="00D71259">
      <w:pPr>
        <w:numPr>
          <w:ilvl w:val="0"/>
          <w:numId w:val="21"/>
        </w:numPr>
        <w:tabs>
          <w:tab w:val="left" w:pos="637"/>
        </w:tabs>
        <w:suppressAutoHyphens/>
        <w:spacing w:before="90" w:after="0" w:line="240" w:lineRule="auto"/>
        <w:ind w:left="636" w:hanging="275"/>
      </w:pPr>
      <w:r>
        <w:rPr>
          <w:rFonts w:ascii="Times New Roman CYR" w:hAnsi="Times New Roman CYR" w:cs="Times New Roman CYR"/>
          <w:sz w:val="24"/>
          <w:lang w:val="bg-BG"/>
        </w:rPr>
        <w:t>Списък</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3"/>
          <w:sz w:val="24"/>
          <w:lang w:val="bg-BG"/>
        </w:rPr>
        <w:t xml:space="preserve"> </w:t>
      </w:r>
      <w:r>
        <w:rPr>
          <w:rFonts w:ascii="Times New Roman CYR" w:hAnsi="Times New Roman CYR" w:cs="Times New Roman CYR"/>
          <w:sz w:val="24"/>
          <w:lang w:val="bg-BG"/>
        </w:rPr>
        <w:t>представените</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документи</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w:t>
      </w:r>
      <w:r>
        <w:rPr>
          <w:rFonts w:ascii="Times New Roman CYR" w:hAnsi="Times New Roman CYR" w:cs="Times New Roman CYR"/>
          <w:spacing w:val="-3"/>
          <w:sz w:val="24"/>
          <w:lang w:val="bg-BG"/>
        </w:rPr>
        <w:t xml:space="preserve"> </w:t>
      </w:r>
      <w:r>
        <w:rPr>
          <w:rFonts w:ascii="Times New Roman CYR" w:hAnsi="Times New Roman CYR" w:cs="Times New Roman CYR"/>
          <w:sz w:val="24"/>
          <w:lang w:val="bg-BG"/>
        </w:rPr>
        <w:t>по</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образец</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1;</w:t>
      </w:r>
    </w:p>
    <w:p w:rsidR="00D71259" w:rsidRDefault="00D71259" w:rsidP="00D71259">
      <w:pPr>
        <w:numPr>
          <w:ilvl w:val="0"/>
          <w:numId w:val="21"/>
        </w:numPr>
        <w:tabs>
          <w:tab w:val="left" w:pos="659"/>
        </w:tabs>
        <w:suppressAutoHyphens/>
        <w:spacing w:before="55" w:after="0" w:line="240" w:lineRule="auto"/>
        <w:ind w:left="658" w:hanging="297"/>
      </w:pPr>
      <w:r>
        <w:rPr>
          <w:rFonts w:ascii="Times New Roman CYR" w:hAnsi="Times New Roman CYR" w:cs="Times New Roman CYR"/>
          <w:sz w:val="24"/>
          <w:lang w:val="bg-BG"/>
        </w:rPr>
        <w:t>Декларация,</w:t>
      </w:r>
      <w:r>
        <w:rPr>
          <w:rFonts w:ascii="Times New Roman CYR" w:hAnsi="Times New Roman CYR" w:cs="Times New Roman CYR"/>
          <w:spacing w:val="-3"/>
          <w:sz w:val="24"/>
          <w:lang w:val="bg-BG"/>
        </w:rPr>
        <w:t xml:space="preserve"> </w:t>
      </w:r>
      <w:r>
        <w:rPr>
          <w:rFonts w:ascii="Times New Roman CYR" w:hAnsi="Times New Roman CYR" w:cs="Times New Roman CYR"/>
          <w:sz w:val="24"/>
          <w:lang w:val="bg-BG"/>
        </w:rPr>
        <w:t>че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участникът</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е</w:t>
      </w:r>
      <w:r>
        <w:rPr>
          <w:rFonts w:ascii="Times New Roman CYR" w:hAnsi="Times New Roman CYR" w:cs="Times New Roman CYR"/>
          <w:spacing w:val="-3"/>
          <w:sz w:val="24"/>
          <w:lang w:val="bg-BG"/>
        </w:rPr>
        <w:t xml:space="preserve"> </w:t>
      </w:r>
      <w:r>
        <w:rPr>
          <w:rFonts w:ascii="Times New Roman CYR" w:hAnsi="Times New Roman CYR" w:cs="Times New Roman CYR"/>
          <w:sz w:val="24"/>
          <w:lang w:val="bg-BG"/>
        </w:rPr>
        <w:t>запознат</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с</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условията</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4"/>
          <w:sz w:val="24"/>
          <w:lang w:val="bg-BG"/>
        </w:rPr>
        <w:t xml:space="preserve"> </w:t>
      </w:r>
      <w:r>
        <w:rPr>
          <w:rFonts w:ascii="Times New Roman CYR" w:hAnsi="Times New Roman CYR" w:cs="Times New Roman CYR"/>
          <w:sz w:val="24"/>
          <w:lang w:val="bg-BG"/>
        </w:rPr>
        <w:t>поканата</w:t>
      </w:r>
      <w:r>
        <w:rPr>
          <w:rFonts w:ascii="Times New Roman CYR" w:hAnsi="Times New Roman CYR" w:cs="Times New Roman CYR"/>
          <w:spacing w:val="3"/>
          <w:sz w:val="24"/>
          <w:lang w:val="bg-BG"/>
        </w:rPr>
        <w:t xml:space="preserve"> </w:t>
      </w:r>
      <w:r>
        <w:rPr>
          <w:rFonts w:ascii="Times New Roman CYR" w:hAnsi="Times New Roman CYR" w:cs="Times New Roman CYR"/>
          <w:sz w:val="24"/>
          <w:lang w:val="bg-BG"/>
        </w:rPr>
        <w:t>-</w:t>
      </w:r>
      <w:r>
        <w:rPr>
          <w:rFonts w:ascii="Times New Roman CYR" w:hAnsi="Times New Roman CYR" w:cs="Times New Roman CYR"/>
          <w:spacing w:val="-4"/>
          <w:sz w:val="24"/>
          <w:lang w:val="bg-BG"/>
        </w:rPr>
        <w:t xml:space="preserve"> </w:t>
      </w:r>
      <w:r>
        <w:rPr>
          <w:rFonts w:ascii="Times New Roman CYR" w:hAnsi="Times New Roman CYR" w:cs="Times New Roman CYR"/>
          <w:sz w:val="24"/>
          <w:lang w:val="bg-BG"/>
        </w:rPr>
        <w:t>по</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образец</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2:</w:t>
      </w:r>
    </w:p>
    <w:p w:rsidR="00D71259" w:rsidRDefault="00D71259" w:rsidP="00D71259">
      <w:pPr>
        <w:numPr>
          <w:ilvl w:val="0"/>
          <w:numId w:val="21"/>
        </w:numPr>
        <w:tabs>
          <w:tab w:val="left" w:pos="661"/>
        </w:tabs>
        <w:suppressAutoHyphens/>
        <w:spacing w:before="55" w:after="0" w:line="240" w:lineRule="auto"/>
        <w:ind w:left="660" w:hanging="299"/>
      </w:pPr>
      <w:r>
        <w:rPr>
          <w:rFonts w:ascii="Times New Roman CYR" w:hAnsi="Times New Roman CYR" w:cs="Times New Roman CYR"/>
          <w:sz w:val="24"/>
          <w:lang w:val="bg-BG"/>
        </w:rPr>
        <w:t>Административни</w:t>
      </w:r>
      <w:r>
        <w:rPr>
          <w:rFonts w:ascii="Times New Roman CYR" w:hAnsi="Times New Roman CYR" w:cs="Times New Roman CYR"/>
          <w:spacing w:val="-3"/>
          <w:sz w:val="24"/>
          <w:lang w:val="bg-BG"/>
        </w:rPr>
        <w:t xml:space="preserve"> </w:t>
      </w:r>
      <w:r>
        <w:rPr>
          <w:rFonts w:ascii="Times New Roman CYR" w:hAnsi="Times New Roman CYR" w:cs="Times New Roman CYR"/>
          <w:sz w:val="24"/>
          <w:lang w:val="bg-BG"/>
        </w:rPr>
        <w:t>сведения -</w:t>
      </w:r>
      <w:r>
        <w:rPr>
          <w:rFonts w:ascii="Times New Roman CYR" w:hAnsi="Times New Roman CYR" w:cs="Times New Roman CYR"/>
          <w:spacing w:val="-3"/>
          <w:sz w:val="24"/>
          <w:lang w:val="bg-BG"/>
        </w:rPr>
        <w:t xml:space="preserve"> </w:t>
      </w:r>
      <w:r>
        <w:rPr>
          <w:rFonts w:ascii="Times New Roman CYR" w:hAnsi="Times New Roman CYR" w:cs="Times New Roman CYR"/>
          <w:sz w:val="24"/>
          <w:lang w:val="bg-BG"/>
        </w:rPr>
        <w:t>по</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образец</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3;</w:t>
      </w:r>
    </w:p>
    <w:p w:rsidR="00D71259" w:rsidRDefault="00D71259" w:rsidP="00D71259">
      <w:pPr>
        <w:numPr>
          <w:ilvl w:val="0"/>
          <w:numId w:val="21"/>
        </w:numPr>
        <w:tabs>
          <w:tab w:val="left" w:pos="661"/>
        </w:tabs>
        <w:suppressAutoHyphens/>
        <w:spacing w:before="55" w:after="0" w:line="240" w:lineRule="auto"/>
        <w:ind w:left="660" w:hanging="299"/>
      </w:pPr>
      <w:r>
        <w:rPr>
          <w:rFonts w:ascii="Times New Roman CYR" w:hAnsi="Times New Roman CYR" w:cs="Times New Roman CYR"/>
          <w:sz w:val="24"/>
          <w:lang w:val="bg-BG"/>
        </w:rPr>
        <w:t>Декларация</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за</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отсъствие</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обстоятелствата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по</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образец №</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4;</w:t>
      </w:r>
    </w:p>
    <w:p w:rsidR="00D71259" w:rsidRDefault="00D71259" w:rsidP="00D71259">
      <w:pPr>
        <w:numPr>
          <w:ilvl w:val="0"/>
          <w:numId w:val="21"/>
        </w:numPr>
        <w:tabs>
          <w:tab w:val="left" w:pos="661"/>
        </w:tabs>
        <w:suppressAutoHyphens/>
        <w:spacing w:before="19" w:after="0" w:line="249" w:lineRule="atLeast"/>
        <w:ind w:left="362" w:right="129"/>
      </w:pPr>
      <w:r>
        <w:rPr>
          <w:rFonts w:ascii="Times New Roman CYR" w:hAnsi="Times New Roman CYR" w:cs="Times New Roman CYR"/>
          <w:sz w:val="24"/>
          <w:lang w:val="bg-BG"/>
        </w:rPr>
        <w:t>Декларация</w:t>
      </w:r>
      <w:r>
        <w:rPr>
          <w:rFonts w:ascii="Times New Roman CYR" w:hAnsi="Times New Roman CYR" w:cs="Times New Roman CYR"/>
          <w:spacing w:val="7"/>
          <w:sz w:val="24"/>
          <w:lang w:val="bg-BG"/>
        </w:rPr>
        <w:t xml:space="preserve"> </w:t>
      </w:r>
      <w:r>
        <w:rPr>
          <w:rFonts w:ascii="Times New Roman CYR" w:hAnsi="Times New Roman CYR" w:cs="Times New Roman CYR"/>
          <w:sz w:val="24"/>
          <w:lang w:val="bg-BG"/>
        </w:rPr>
        <w:t>за</w:t>
      </w:r>
      <w:r>
        <w:rPr>
          <w:rFonts w:ascii="Times New Roman CYR" w:hAnsi="Times New Roman CYR" w:cs="Times New Roman CYR"/>
          <w:spacing w:val="6"/>
          <w:sz w:val="24"/>
          <w:lang w:val="bg-BG"/>
        </w:rPr>
        <w:t xml:space="preserve"> </w:t>
      </w:r>
      <w:r>
        <w:rPr>
          <w:rFonts w:ascii="Times New Roman CYR" w:hAnsi="Times New Roman CYR" w:cs="Times New Roman CYR"/>
          <w:sz w:val="24"/>
          <w:lang w:val="bg-BG"/>
        </w:rPr>
        <w:t>коефициент</w:t>
      </w:r>
      <w:r>
        <w:rPr>
          <w:rFonts w:ascii="Times New Roman CYR" w:hAnsi="Times New Roman CYR" w:cs="Times New Roman CYR"/>
          <w:spacing w:val="8"/>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6"/>
          <w:sz w:val="24"/>
          <w:lang w:val="bg-BG"/>
        </w:rPr>
        <w:t xml:space="preserve"> </w:t>
      </w:r>
      <w:r>
        <w:rPr>
          <w:rFonts w:ascii="Times New Roman CYR" w:hAnsi="Times New Roman CYR" w:cs="Times New Roman CYR"/>
          <w:sz w:val="24"/>
          <w:lang w:val="bg-BG"/>
        </w:rPr>
        <w:t>общата</w:t>
      </w:r>
      <w:r>
        <w:rPr>
          <w:rFonts w:ascii="Times New Roman CYR" w:hAnsi="Times New Roman CYR" w:cs="Times New Roman CYR"/>
          <w:spacing w:val="7"/>
          <w:sz w:val="24"/>
          <w:lang w:val="bg-BG"/>
        </w:rPr>
        <w:t xml:space="preserve"> </w:t>
      </w:r>
      <w:r>
        <w:rPr>
          <w:rFonts w:ascii="Times New Roman CYR" w:hAnsi="Times New Roman CYR" w:cs="Times New Roman CYR"/>
          <w:sz w:val="24"/>
          <w:lang w:val="bg-BG"/>
        </w:rPr>
        <w:t>капиталова</w:t>
      </w:r>
      <w:r>
        <w:rPr>
          <w:rFonts w:ascii="Times New Roman CYR" w:hAnsi="Times New Roman CYR" w:cs="Times New Roman CYR"/>
          <w:spacing w:val="8"/>
          <w:sz w:val="24"/>
          <w:lang w:val="bg-BG"/>
        </w:rPr>
        <w:t xml:space="preserve"> </w:t>
      </w:r>
      <w:r>
        <w:rPr>
          <w:rFonts w:ascii="Times New Roman CYR" w:hAnsi="Times New Roman CYR" w:cs="Times New Roman CYR"/>
          <w:sz w:val="24"/>
          <w:lang w:val="bg-BG"/>
        </w:rPr>
        <w:t>адекватност,</w:t>
      </w:r>
      <w:r>
        <w:rPr>
          <w:rFonts w:ascii="Times New Roman CYR" w:hAnsi="Times New Roman CYR" w:cs="Times New Roman CYR"/>
          <w:spacing w:val="8"/>
          <w:sz w:val="24"/>
          <w:lang w:val="bg-BG"/>
        </w:rPr>
        <w:t xml:space="preserve"> </w:t>
      </w:r>
      <w:r>
        <w:rPr>
          <w:rFonts w:ascii="Times New Roman CYR" w:hAnsi="Times New Roman CYR" w:cs="Times New Roman CYR"/>
          <w:sz w:val="24"/>
          <w:lang w:val="bg-BG"/>
        </w:rPr>
        <w:t>размер</w:t>
      </w:r>
      <w:r>
        <w:rPr>
          <w:rFonts w:ascii="Times New Roman CYR" w:hAnsi="Times New Roman CYR" w:cs="Times New Roman CYR"/>
          <w:spacing w:val="7"/>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8"/>
          <w:sz w:val="24"/>
          <w:lang w:val="bg-BG"/>
        </w:rPr>
        <w:t xml:space="preserve"> </w:t>
      </w:r>
      <w:r>
        <w:rPr>
          <w:rFonts w:ascii="Times New Roman CYR" w:hAnsi="Times New Roman CYR" w:cs="Times New Roman CYR"/>
          <w:sz w:val="24"/>
          <w:lang w:val="bg-BG"/>
        </w:rPr>
        <w:t>собствения</w:t>
      </w:r>
      <w:r>
        <w:rPr>
          <w:rFonts w:ascii="Times New Roman CYR" w:hAnsi="Times New Roman CYR" w:cs="Times New Roman CYR"/>
          <w:spacing w:val="-57"/>
          <w:sz w:val="24"/>
          <w:lang w:val="bg-BG"/>
        </w:rPr>
        <w:t xml:space="preserve"> </w:t>
      </w:r>
      <w:r>
        <w:rPr>
          <w:rFonts w:ascii="Times New Roman CYR" w:hAnsi="Times New Roman CYR" w:cs="Times New Roman CYR"/>
          <w:sz w:val="24"/>
          <w:lang w:val="bg-BG"/>
        </w:rPr>
        <w:t>капитал</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и</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липса</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клаузи</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за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допълнителни</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услуги</w:t>
      </w:r>
      <w:r>
        <w:rPr>
          <w:rFonts w:ascii="Times New Roman CYR" w:hAnsi="Times New Roman CYR" w:cs="Times New Roman CYR"/>
          <w:spacing w:val="6"/>
          <w:sz w:val="24"/>
          <w:lang w:val="bg-BG"/>
        </w:rPr>
        <w:t xml:space="preserve"> </w:t>
      </w:r>
      <w:r>
        <w:rPr>
          <w:rFonts w:ascii="Times New Roman CYR" w:hAnsi="Times New Roman CYR" w:cs="Times New Roman CYR"/>
          <w:sz w:val="24"/>
          <w:lang w:val="bg-BG"/>
        </w:rPr>
        <w:t>-</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образец №</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5;</w:t>
      </w:r>
    </w:p>
    <w:p w:rsidR="00D71259" w:rsidRDefault="00D71259" w:rsidP="00D71259">
      <w:pPr>
        <w:numPr>
          <w:ilvl w:val="0"/>
          <w:numId w:val="21"/>
        </w:numPr>
        <w:tabs>
          <w:tab w:val="left" w:pos="811"/>
          <w:tab w:val="left" w:pos="812"/>
        </w:tabs>
        <w:suppressAutoHyphens/>
        <w:spacing w:after="0" w:line="261" w:lineRule="atLeast"/>
        <w:ind w:left="811" w:hanging="450"/>
      </w:pPr>
      <w:r>
        <w:rPr>
          <w:rFonts w:ascii="Times New Roman CYR" w:hAnsi="Times New Roman CYR" w:cs="Times New Roman CYR"/>
          <w:sz w:val="24"/>
          <w:lang w:val="bg-BG"/>
        </w:rPr>
        <w:t>Лиценз</w:t>
      </w:r>
      <w:r>
        <w:rPr>
          <w:rFonts w:ascii="Times New Roman CYR" w:hAnsi="Times New Roman CYR" w:cs="Times New Roman CYR"/>
          <w:spacing w:val="-3"/>
          <w:sz w:val="24"/>
          <w:lang w:val="bg-BG"/>
        </w:rPr>
        <w:t xml:space="preserve"> </w:t>
      </w:r>
      <w:r>
        <w:rPr>
          <w:rFonts w:ascii="Times New Roman CYR" w:hAnsi="Times New Roman CYR" w:cs="Times New Roman CYR"/>
          <w:sz w:val="24"/>
          <w:lang w:val="bg-BG"/>
        </w:rPr>
        <w:t>за</w:t>
      </w:r>
      <w:r>
        <w:rPr>
          <w:rFonts w:ascii="Times New Roman CYR" w:hAnsi="Times New Roman CYR" w:cs="Times New Roman CYR"/>
          <w:spacing w:val="-4"/>
          <w:sz w:val="24"/>
          <w:lang w:val="bg-BG"/>
        </w:rPr>
        <w:t xml:space="preserve"> </w:t>
      </w:r>
      <w:r>
        <w:rPr>
          <w:rFonts w:ascii="Times New Roman CYR" w:hAnsi="Times New Roman CYR" w:cs="Times New Roman CYR"/>
          <w:sz w:val="24"/>
          <w:lang w:val="bg-BG"/>
        </w:rPr>
        <w:t>извършване</w:t>
      </w:r>
      <w:r>
        <w:rPr>
          <w:rFonts w:ascii="Times New Roman CYR" w:hAnsi="Times New Roman CYR" w:cs="Times New Roman CYR"/>
          <w:spacing w:val="-4"/>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3"/>
          <w:sz w:val="24"/>
          <w:lang w:val="bg-BG"/>
        </w:rPr>
        <w:t xml:space="preserve"> </w:t>
      </w:r>
      <w:r>
        <w:rPr>
          <w:rFonts w:ascii="Times New Roman CYR" w:hAnsi="Times New Roman CYR" w:cs="Times New Roman CYR"/>
          <w:sz w:val="24"/>
          <w:lang w:val="bg-BG"/>
        </w:rPr>
        <w:t>банкова</w:t>
      </w:r>
      <w:r>
        <w:rPr>
          <w:rFonts w:ascii="Times New Roman CYR" w:hAnsi="Times New Roman CYR" w:cs="Times New Roman CYR"/>
          <w:spacing w:val="-5"/>
          <w:sz w:val="24"/>
          <w:lang w:val="bg-BG"/>
        </w:rPr>
        <w:t xml:space="preserve"> </w:t>
      </w:r>
      <w:r>
        <w:rPr>
          <w:rFonts w:ascii="Times New Roman CYR" w:hAnsi="Times New Roman CYR" w:cs="Times New Roman CYR"/>
          <w:sz w:val="24"/>
          <w:lang w:val="bg-BG"/>
        </w:rPr>
        <w:t>дейност</w:t>
      </w:r>
      <w:r>
        <w:rPr>
          <w:rFonts w:ascii="Times New Roman CYR" w:hAnsi="Times New Roman CYR" w:cs="Times New Roman CYR"/>
          <w:spacing w:val="-3"/>
          <w:sz w:val="24"/>
          <w:lang w:val="bg-BG"/>
        </w:rPr>
        <w:t xml:space="preserve"> </w:t>
      </w:r>
      <w:r>
        <w:rPr>
          <w:rFonts w:ascii="Times New Roman CYR" w:hAnsi="Times New Roman CYR" w:cs="Times New Roman CYR"/>
          <w:sz w:val="24"/>
          <w:lang w:val="bg-BG"/>
        </w:rPr>
        <w:t>(заверено</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от</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участника</w:t>
      </w:r>
      <w:r>
        <w:rPr>
          <w:rFonts w:ascii="Times New Roman CYR" w:hAnsi="Times New Roman CYR" w:cs="Times New Roman CYR"/>
          <w:spacing w:val="-4"/>
          <w:sz w:val="24"/>
          <w:lang w:val="bg-BG"/>
        </w:rPr>
        <w:t xml:space="preserve"> </w:t>
      </w:r>
      <w:r>
        <w:rPr>
          <w:rFonts w:ascii="Times New Roman CYR" w:hAnsi="Times New Roman CYR" w:cs="Times New Roman CYR"/>
          <w:sz w:val="24"/>
          <w:lang w:val="bg-BG"/>
        </w:rPr>
        <w:t>копие);</w:t>
      </w:r>
    </w:p>
    <w:p w:rsidR="00D71259" w:rsidRDefault="00D71259" w:rsidP="00D71259">
      <w:pPr>
        <w:spacing w:before="2" w:after="0" w:line="240" w:lineRule="auto"/>
        <w:rPr>
          <w:lang w:val="en"/>
        </w:rPr>
      </w:pPr>
    </w:p>
    <w:p w:rsidR="00D71259" w:rsidRDefault="00D71259" w:rsidP="00D71259">
      <w:pPr>
        <w:spacing w:line="240" w:lineRule="auto"/>
        <w:ind w:left="1087"/>
        <w:rPr>
          <w:b/>
          <w:lang w:val="en"/>
        </w:rPr>
      </w:pPr>
      <w:r>
        <w:rPr>
          <w:rFonts w:ascii="Times New Roman CYR" w:hAnsi="Times New Roman CYR" w:cs="Times New Roman CYR"/>
          <w:b/>
          <w:sz w:val="24"/>
          <w:u w:val="single"/>
          <w:lang w:val="bg-BG"/>
        </w:rPr>
        <w:t>Съдържание</w:t>
      </w:r>
      <w:r>
        <w:rPr>
          <w:rFonts w:ascii="Times New Roman CYR" w:hAnsi="Times New Roman CYR" w:cs="Times New Roman CYR"/>
          <w:b/>
          <w:spacing w:val="-2"/>
          <w:sz w:val="24"/>
          <w:u w:val="single"/>
          <w:lang w:val="bg-BG"/>
        </w:rPr>
        <w:t xml:space="preserve"> </w:t>
      </w:r>
      <w:r>
        <w:rPr>
          <w:rFonts w:ascii="Times New Roman CYR" w:hAnsi="Times New Roman CYR" w:cs="Times New Roman CYR"/>
          <w:b/>
          <w:sz w:val="24"/>
          <w:u w:val="single"/>
          <w:lang w:val="bg-BG"/>
        </w:rPr>
        <w:t>на</w:t>
      </w:r>
      <w:r>
        <w:rPr>
          <w:rFonts w:ascii="Times New Roman CYR" w:hAnsi="Times New Roman CYR" w:cs="Times New Roman CYR"/>
          <w:b/>
          <w:spacing w:val="-1"/>
          <w:sz w:val="24"/>
          <w:u w:val="single"/>
          <w:lang w:val="bg-BG"/>
        </w:rPr>
        <w:t xml:space="preserve"> </w:t>
      </w:r>
      <w:r>
        <w:rPr>
          <w:rFonts w:ascii="Times New Roman CYR" w:hAnsi="Times New Roman CYR" w:cs="Times New Roman CYR"/>
          <w:b/>
          <w:sz w:val="24"/>
          <w:u w:val="single"/>
          <w:lang w:val="bg-BG"/>
        </w:rPr>
        <w:t>Плик</w:t>
      </w:r>
      <w:r>
        <w:rPr>
          <w:rFonts w:ascii="Times New Roman CYR" w:hAnsi="Times New Roman CYR" w:cs="Times New Roman CYR"/>
          <w:b/>
          <w:spacing w:val="-3"/>
          <w:sz w:val="24"/>
          <w:u w:val="single"/>
          <w:lang w:val="bg-BG"/>
        </w:rPr>
        <w:t xml:space="preserve"> </w:t>
      </w:r>
      <w:r>
        <w:rPr>
          <w:rFonts w:ascii="Times New Roman CYR" w:hAnsi="Times New Roman CYR" w:cs="Times New Roman CYR"/>
          <w:b/>
          <w:sz w:val="24"/>
          <w:u w:val="single"/>
          <w:lang w:val="bg-BG"/>
        </w:rPr>
        <w:t>№</w:t>
      </w:r>
      <w:r>
        <w:rPr>
          <w:rFonts w:ascii="Times New Roman CYR" w:hAnsi="Times New Roman CYR" w:cs="Times New Roman CYR"/>
          <w:b/>
          <w:spacing w:val="-3"/>
          <w:sz w:val="24"/>
          <w:u w:val="single"/>
          <w:lang w:val="bg-BG"/>
        </w:rPr>
        <w:t xml:space="preserve"> </w:t>
      </w:r>
      <w:r>
        <w:rPr>
          <w:rFonts w:ascii="Times New Roman CYR" w:hAnsi="Times New Roman CYR" w:cs="Times New Roman CYR"/>
          <w:b/>
          <w:sz w:val="24"/>
          <w:u w:val="single"/>
          <w:lang w:val="bg-BG"/>
        </w:rPr>
        <w:t>2</w:t>
      </w:r>
      <w:r>
        <w:rPr>
          <w:rFonts w:ascii="Times New Roman CYR" w:hAnsi="Times New Roman CYR" w:cs="Times New Roman CYR"/>
          <w:b/>
          <w:spacing w:val="1"/>
          <w:sz w:val="24"/>
          <w:u w:val="single"/>
          <w:lang w:val="bg-BG"/>
        </w:rPr>
        <w:t xml:space="preserve"> </w:t>
      </w:r>
      <w:r>
        <w:rPr>
          <w:rFonts w:ascii="Times New Roman CYR" w:hAnsi="Times New Roman CYR" w:cs="Times New Roman CYR"/>
          <w:b/>
          <w:sz w:val="24"/>
          <w:u w:val="single"/>
          <w:lang w:val="bg-BG"/>
        </w:rPr>
        <w:t>-</w:t>
      </w:r>
      <w:r>
        <w:rPr>
          <w:rFonts w:ascii="Times New Roman CYR" w:hAnsi="Times New Roman CYR" w:cs="Times New Roman CYR"/>
          <w:b/>
          <w:spacing w:val="-2"/>
          <w:sz w:val="24"/>
          <w:u w:val="single"/>
          <w:lang w:val="bg-BG"/>
        </w:rPr>
        <w:t xml:space="preserve"> </w:t>
      </w:r>
      <w:r>
        <w:rPr>
          <w:rFonts w:ascii="Times New Roman CYR" w:hAnsi="Times New Roman CYR" w:cs="Times New Roman CYR"/>
          <w:b/>
          <w:sz w:val="24"/>
          <w:u w:val="single"/>
          <w:lang w:val="bg-BG"/>
        </w:rPr>
        <w:t>„Предложение</w:t>
      </w:r>
      <w:r>
        <w:rPr>
          <w:rFonts w:ascii="Times New Roman CYR" w:hAnsi="Times New Roman CYR" w:cs="Times New Roman CYR"/>
          <w:b/>
          <w:spacing w:val="-2"/>
          <w:sz w:val="24"/>
          <w:u w:val="single"/>
          <w:lang w:val="bg-BG"/>
        </w:rPr>
        <w:t xml:space="preserve"> </w:t>
      </w:r>
      <w:r>
        <w:rPr>
          <w:rFonts w:ascii="Times New Roman CYR" w:hAnsi="Times New Roman CYR" w:cs="Times New Roman CYR"/>
          <w:b/>
          <w:sz w:val="24"/>
          <w:u w:val="single"/>
          <w:lang w:val="bg-BG"/>
        </w:rPr>
        <w:t>за</w:t>
      </w:r>
      <w:r>
        <w:rPr>
          <w:rFonts w:ascii="Times New Roman CYR" w:hAnsi="Times New Roman CYR" w:cs="Times New Roman CYR"/>
          <w:b/>
          <w:spacing w:val="-1"/>
          <w:sz w:val="24"/>
          <w:u w:val="single"/>
          <w:lang w:val="bg-BG"/>
        </w:rPr>
        <w:t xml:space="preserve"> </w:t>
      </w:r>
      <w:r>
        <w:rPr>
          <w:rFonts w:ascii="Times New Roman CYR" w:hAnsi="Times New Roman CYR" w:cs="Times New Roman CYR"/>
          <w:b/>
          <w:sz w:val="24"/>
          <w:u w:val="single"/>
          <w:lang w:val="bg-BG"/>
        </w:rPr>
        <w:t>изпълнение</w:t>
      </w:r>
      <w:r>
        <w:rPr>
          <w:rFonts w:ascii="Times New Roman CYR" w:hAnsi="Times New Roman CYR" w:cs="Times New Roman CYR"/>
          <w:b/>
          <w:spacing w:val="-1"/>
          <w:sz w:val="24"/>
          <w:u w:val="single"/>
          <w:lang w:val="bg-BG"/>
        </w:rPr>
        <w:t xml:space="preserve"> </w:t>
      </w:r>
      <w:r>
        <w:rPr>
          <w:rFonts w:ascii="Times New Roman CYR" w:hAnsi="Times New Roman CYR" w:cs="Times New Roman CYR"/>
          <w:b/>
          <w:sz w:val="24"/>
          <w:u w:val="single"/>
          <w:lang w:val="bg-BG"/>
        </w:rPr>
        <w:t>на</w:t>
      </w:r>
      <w:r>
        <w:rPr>
          <w:rFonts w:ascii="Times New Roman CYR" w:hAnsi="Times New Roman CYR" w:cs="Times New Roman CYR"/>
          <w:b/>
          <w:spacing w:val="-1"/>
          <w:sz w:val="24"/>
          <w:u w:val="single"/>
          <w:lang w:val="bg-BG"/>
        </w:rPr>
        <w:t xml:space="preserve"> </w:t>
      </w:r>
      <w:r>
        <w:rPr>
          <w:rFonts w:ascii="Times New Roman CYR" w:hAnsi="Times New Roman CYR" w:cs="Times New Roman CYR"/>
          <w:b/>
          <w:sz w:val="24"/>
          <w:u w:val="single"/>
          <w:lang w:val="bg-BG"/>
        </w:rPr>
        <w:t>поръчката“</w:t>
      </w:r>
    </w:p>
    <w:p w:rsidR="00D71259" w:rsidRDefault="00D71259" w:rsidP="00D71259">
      <w:pPr>
        <w:numPr>
          <w:ilvl w:val="0"/>
          <w:numId w:val="21"/>
        </w:numPr>
        <w:tabs>
          <w:tab w:val="left" w:pos="421"/>
        </w:tabs>
        <w:suppressAutoHyphens/>
        <w:spacing w:before="93" w:after="0" w:line="240" w:lineRule="auto"/>
        <w:ind w:left="103" w:right="121"/>
        <w:jc w:val="both"/>
      </w:pPr>
      <w:r>
        <w:rPr>
          <w:rFonts w:ascii="Times New Roman CYR" w:hAnsi="Times New Roman CYR" w:cs="Times New Roman CYR"/>
          <w:sz w:val="24"/>
          <w:lang w:val="bg-BG"/>
        </w:rPr>
        <w:t>Предложение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за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изпълнение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поръчката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неколичествените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Показатели/Техническо</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предложение/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 образец 6;</w:t>
      </w:r>
    </w:p>
    <w:p w:rsidR="00D71259" w:rsidRDefault="00D71259" w:rsidP="00D71259">
      <w:pPr>
        <w:numPr>
          <w:ilvl w:val="0"/>
          <w:numId w:val="21"/>
        </w:numPr>
        <w:tabs>
          <w:tab w:val="left" w:pos="423"/>
        </w:tabs>
        <w:suppressAutoHyphens/>
        <w:spacing w:after="0" w:line="240" w:lineRule="auto"/>
        <w:ind w:left="103" w:right="124"/>
        <w:jc w:val="both"/>
      </w:pPr>
      <w:r>
        <w:rPr>
          <w:rFonts w:ascii="Times New Roman CYR" w:hAnsi="Times New Roman CYR" w:cs="Times New Roman CYR"/>
          <w:sz w:val="24"/>
          <w:lang w:val="bg-BG"/>
        </w:rPr>
        <w:t>Предложение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за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изпълнение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поръчката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количествените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показатели</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/Ценово</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предложение/ -</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 образец 7:</w:t>
      </w:r>
    </w:p>
    <w:p w:rsidR="00D71259" w:rsidRDefault="00D71259" w:rsidP="00D71259">
      <w:pPr>
        <w:numPr>
          <w:ilvl w:val="0"/>
          <w:numId w:val="21"/>
        </w:numPr>
        <w:tabs>
          <w:tab w:val="left" w:pos="428"/>
        </w:tabs>
        <w:suppressAutoHyphens/>
        <w:spacing w:before="4" w:after="0" w:line="240" w:lineRule="auto"/>
        <w:ind w:left="103" w:right="121"/>
        <w:jc w:val="both"/>
      </w:pPr>
      <w:r>
        <w:rPr>
          <w:rFonts w:ascii="Times New Roman CYR" w:hAnsi="Times New Roman CYR" w:cs="Times New Roman CYR"/>
          <w:sz w:val="24"/>
          <w:lang w:val="bg-BG"/>
        </w:rPr>
        <w:t>Списък, съдържащ пореден</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номер, с адресите на клоновете и финансовите центрове за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обслужване</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клиенти на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гише</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територията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Община Велинград;</w:t>
      </w:r>
    </w:p>
    <w:p w:rsidR="00D71259" w:rsidRDefault="00D71259" w:rsidP="00D71259">
      <w:pPr>
        <w:numPr>
          <w:ilvl w:val="0"/>
          <w:numId w:val="21"/>
        </w:numPr>
        <w:tabs>
          <w:tab w:val="left" w:pos="433"/>
        </w:tabs>
        <w:suppressAutoHyphens/>
        <w:spacing w:after="0" w:line="240" w:lineRule="auto"/>
        <w:ind w:left="103" w:right="115"/>
        <w:jc w:val="both"/>
      </w:pPr>
      <w:r>
        <w:rPr>
          <w:rFonts w:ascii="Times New Roman CYR" w:hAnsi="Times New Roman CYR" w:cs="Times New Roman CYR"/>
          <w:sz w:val="24"/>
          <w:lang w:val="bg-BG"/>
        </w:rPr>
        <w:t>Списък,</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съдържащ</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пореден</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номер,</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с</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адресите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функциониращите</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банкомати</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на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потенциалните изпълнители на територията на Община Велинград, на които служителите на</w:t>
      </w:r>
      <w:r>
        <w:rPr>
          <w:rFonts w:ascii="Times New Roman CYR" w:hAnsi="Times New Roman CYR" w:cs="Times New Roman CYR"/>
          <w:spacing w:val="1"/>
          <w:sz w:val="24"/>
          <w:lang w:val="bg-BG"/>
        </w:rPr>
        <w:t xml:space="preserve"> </w:t>
      </w:r>
      <w:r>
        <w:rPr>
          <w:rFonts w:ascii="Times New Roman CYR" w:hAnsi="Times New Roman CYR" w:cs="Times New Roman CYR"/>
          <w:sz w:val="24"/>
          <w:lang w:val="bg-BG"/>
        </w:rPr>
        <w:t>Балнеологичен център “КАМЕНА” ЕАД,</w:t>
      </w:r>
      <w:r>
        <w:rPr>
          <w:rFonts w:ascii="Times New Roman CYR" w:hAnsi="Times New Roman CYR" w:cs="Times New Roman CYR"/>
          <w:spacing w:val="-12"/>
          <w:sz w:val="24"/>
          <w:lang w:val="bg-BG"/>
        </w:rPr>
        <w:t xml:space="preserve"> </w:t>
      </w:r>
      <w:r>
        <w:rPr>
          <w:rFonts w:ascii="Times New Roman CYR" w:hAnsi="Times New Roman CYR" w:cs="Times New Roman CYR"/>
          <w:sz w:val="24"/>
          <w:lang w:val="bg-BG"/>
        </w:rPr>
        <w:t>притежаващи</w:t>
      </w:r>
      <w:r>
        <w:rPr>
          <w:rFonts w:ascii="Times New Roman CYR" w:hAnsi="Times New Roman CYR" w:cs="Times New Roman CYR"/>
          <w:spacing w:val="-12"/>
          <w:sz w:val="24"/>
          <w:lang w:val="bg-BG"/>
        </w:rPr>
        <w:t xml:space="preserve"> </w:t>
      </w:r>
      <w:r>
        <w:rPr>
          <w:rFonts w:ascii="Times New Roman CYR" w:hAnsi="Times New Roman CYR" w:cs="Times New Roman CYR"/>
          <w:sz w:val="24"/>
          <w:lang w:val="bg-BG"/>
        </w:rPr>
        <w:t>дебитни</w:t>
      </w:r>
      <w:r>
        <w:rPr>
          <w:rFonts w:ascii="Times New Roman CYR" w:hAnsi="Times New Roman CYR" w:cs="Times New Roman CYR"/>
          <w:spacing w:val="-11"/>
          <w:sz w:val="24"/>
          <w:lang w:val="bg-BG"/>
        </w:rPr>
        <w:t xml:space="preserve"> </w:t>
      </w:r>
      <w:r>
        <w:rPr>
          <w:rFonts w:ascii="Times New Roman CYR" w:hAnsi="Times New Roman CYR" w:cs="Times New Roman CYR"/>
          <w:sz w:val="24"/>
          <w:lang w:val="bg-BG"/>
        </w:rPr>
        <w:t>карти,</w:t>
      </w:r>
      <w:r>
        <w:rPr>
          <w:rFonts w:ascii="Times New Roman CYR" w:hAnsi="Times New Roman CYR" w:cs="Times New Roman CYR"/>
          <w:spacing w:val="-12"/>
          <w:sz w:val="24"/>
          <w:lang w:val="bg-BG"/>
        </w:rPr>
        <w:t xml:space="preserve"> </w:t>
      </w:r>
      <w:r>
        <w:rPr>
          <w:rFonts w:ascii="Times New Roman CYR" w:hAnsi="Times New Roman CYR" w:cs="Times New Roman CYR"/>
          <w:sz w:val="24"/>
          <w:lang w:val="bg-BG"/>
        </w:rPr>
        <w:t>издадени</w:t>
      </w:r>
      <w:r>
        <w:rPr>
          <w:rFonts w:ascii="Times New Roman CYR" w:hAnsi="Times New Roman CYR" w:cs="Times New Roman CYR"/>
          <w:spacing w:val="-11"/>
          <w:sz w:val="24"/>
          <w:lang w:val="bg-BG"/>
        </w:rPr>
        <w:t xml:space="preserve"> </w:t>
      </w:r>
      <w:r>
        <w:rPr>
          <w:rFonts w:ascii="Times New Roman CYR" w:hAnsi="Times New Roman CYR" w:cs="Times New Roman CYR"/>
          <w:sz w:val="24"/>
          <w:lang w:val="bg-BG"/>
        </w:rPr>
        <w:t>от</w:t>
      </w:r>
      <w:r>
        <w:rPr>
          <w:rFonts w:ascii="Times New Roman CYR" w:hAnsi="Times New Roman CYR" w:cs="Times New Roman CYR"/>
          <w:spacing w:val="-11"/>
          <w:sz w:val="24"/>
          <w:lang w:val="bg-BG"/>
        </w:rPr>
        <w:t xml:space="preserve"> </w:t>
      </w:r>
      <w:r>
        <w:rPr>
          <w:rFonts w:ascii="Times New Roman CYR" w:hAnsi="Times New Roman CYR" w:cs="Times New Roman CYR"/>
          <w:sz w:val="24"/>
          <w:lang w:val="bg-BG"/>
        </w:rPr>
        <w:t>кандидата,</w:t>
      </w:r>
      <w:r>
        <w:rPr>
          <w:rFonts w:ascii="Times New Roman CYR" w:hAnsi="Times New Roman CYR" w:cs="Times New Roman CYR"/>
          <w:spacing w:val="-13"/>
          <w:sz w:val="24"/>
          <w:lang w:val="bg-BG"/>
        </w:rPr>
        <w:t xml:space="preserve"> </w:t>
      </w:r>
      <w:r>
        <w:rPr>
          <w:rFonts w:ascii="Times New Roman CYR" w:hAnsi="Times New Roman CYR" w:cs="Times New Roman CYR"/>
          <w:sz w:val="24"/>
          <w:lang w:val="bg-BG"/>
        </w:rPr>
        <w:t xml:space="preserve">могат </w:t>
      </w:r>
      <w:r>
        <w:rPr>
          <w:rFonts w:ascii="Times New Roman CYR" w:hAnsi="Times New Roman CYR" w:cs="Times New Roman CYR"/>
          <w:spacing w:val="-57"/>
          <w:sz w:val="24"/>
          <w:lang w:val="bg-BG"/>
        </w:rPr>
        <w:t xml:space="preserve"> </w:t>
      </w:r>
      <w:r>
        <w:rPr>
          <w:rFonts w:ascii="Times New Roman CYR" w:hAnsi="Times New Roman CYR" w:cs="Times New Roman CYR"/>
          <w:sz w:val="24"/>
          <w:lang w:val="bg-BG"/>
        </w:rPr>
        <w:t>да</w:t>
      </w:r>
      <w:r>
        <w:rPr>
          <w:rFonts w:ascii="Times New Roman CYR" w:hAnsi="Times New Roman CYR" w:cs="Times New Roman CYR"/>
          <w:spacing w:val="-2"/>
          <w:sz w:val="24"/>
          <w:lang w:val="bg-BG"/>
        </w:rPr>
        <w:t xml:space="preserve"> </w:t>
      </w:r>
      <w:r>
        <w:rPr>
          <w:rFonts w:ascii="Times New Roman CYR" w:hAnsi="Times New Roman CYR" w:cs="Times New Roman CYR"/>
          <w:sz w:val="24"/>
          <w:lang w:val="bg-BG"/>
        </w:rPr>
        <w:t>теглят суми.</w:t>
      </w:r>
    </w:p>
    <w:p w:rsidR="002C64EA" w:rsidRDefault="002C64EA">
      <w:pPr>
        <w:spacing w:before="4" w:after="0" w:line="240" w:lineRule="auto"/>
        <w:rPr>
          <w:rFonts w:ascii="Times New Roman" w:eastAsia="Times New Roman" w:hAnsi="Times New Roman" w:cs="Times New Roman"/>
          <w:sz w:val="24"/>
        </w:rPr>
      </w:pPr>
    </w:p>
    <w:p w:rsidR="002C64EA" w:rsidRDefault="0064243A" w:rsidP="000C7CB8">
      <w:pPr>
        <w:numPr>
          <w:ilvl w:val="0"/>
          <w:numId w:val="13"/>
        </w:numPr>
        <w:tabs>
          <w:tab w:val="left" w:pos="606"/>
        </w:tabs>
        <w:spacing w:before="6" w:after="0" w:line="240" w:lineRule="auto"/>
        <w:ind w:left="605" w:hanging="263"/>
        <w:jc w:val="both"/>
        <w:rPr>
          <w:rFonts w:ascii="Times New Roman" w:eastAsia="Times New Roman" w:hAnsi="Times New Roman" w:cs="Times New Roman"/>
          <w:sz w:val="24"/>
        </w:rPr>
      </w:pPr>
      <w:r>
        <w:rPr>
          <w:rFonts w:ascii="Times New Roman" w:eastAsia="Times New Roman" w:hAnsi="Times New Roman" w:cs="Times New Roman"/>
          <w:b/>
          <w:sz w:val="24"/>
        </w:rPr>
        <w:t>Критерии</w:t>
      </w:r>
      <w:r>
        <w:rPr>
          <w:rFonts w:ascii="Times New Roman" w:eastAsia="Times New Roman" w:hAnsi="Times New Roman" w:cs="Times New Roman"/>
          <w:b/>
          <w:spacing w:val="20"/>
          <w:sz w:val="24"/>
        </w:rPr>
        <w:t xml:space="preserve"> </w:t>
      </w:r>
      <w:r>
        <w:rPr>
          <w:rFonts w:ascii="Times New Roman" w:eastAsia="Times New Roman" w:hAnsi="Times New Roman" w:cs="Times New Roman"/>
          <w:b/>
          <w:sz w:val="24"/>
        </w:rPr>
        <w:t>за</w:t>
      </w:r>
      <w:r>
        <w:rPr>
          <w:rFonts w:ascii="Times New Roman" w:eastAsia="Times New Roman" w:hAnsi="Times New Roman" w:cs="Times New Roman"/>
          <w:b/>
          <w:spacing w:val="19"/>
          <w:sz w:val="24"/>
        </w:rPr>
        <w:t xml:space="preserve"> </w:t>
      </w:r>
      <w:r>
        <w:rPr>
          <w:rFonts w:ascii="Times New Roman" w:eastAsia="Times New Roman" w:hAnsi="Times New Roman" w:cs="Times New Roman"/>
          <w:b/>
          <w:sz w:val="24"/>
        </w:rPr>
        <w:t>оценка</w:t>
      </w:r>
      <w:r>
        <w:rPr>
          <w:rFonts w:ascii="Times New Roman" w:eastAsia="Times New Roman" w:hAnsi="Times New Roman" w:cs="Times New Roman"/>
          <w:b/>
          <w:spacing w:val="19"/>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20"/>
          <w:sz w:val="24"/>
        </w:rPr>
        <w:t xml:space="preserve"> </w:t>
      </w:r>
      <w:r>
        <w:rPr>
          <w:rFonts w:ascii="Times New Roman" w:eastAsia="Times New Roman" w:hAnsi="Times New Roman" w:cs="Times New Roman"/>
          <w:b/>
          <w:sz w:val="24"/>
        </w:rPr>
        <w:t>офертите</w:t>
      </w:r>
      <w:r>
        <w:rPr>
          <w:rFonts w:ascii="Times New Roman" w:eastAsia="Times New Roman" w:hAnsi="Times New Roman" w:cs="Times New Roman"/>
          <w:b/>
          <w:spacing w:val="2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икономически</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най-изгодна</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оферта</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изпълнение</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на услугите,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предмет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поръчката.</w:t>
      </w:r>
      <w:r>
        <w:rPr>
          <w:rFonts w:ascii="Times New Roman" w:eastAsia="Times New Roman" w:hAnsi="Times New Roman" w:cs="Times New Roman"/>
          <w:spacing w:val="1"/>
          <w:sz w:val="36"/>
        </w:rPr>
        <w:t xml:space="preserve"> </w:t>
      </w:r>
      <w:r>
        <w:rPr>
          <w:rFonts w:ascii="Times New Roman" w:eastAsia="Times New Roman" w:hAnsi="Times New Roman" w:cs="Times New Roman"/>
          <w:sz w:val="24"/>
        </w:rPr>
        <w:t>Методиката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показателите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оценка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съобразени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Вътрешните правила за избор на кредитна или финансова институция. За всяко предложение,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отговарящо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условията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настоящата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документация,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изготвя</w:t>
      </w:r>
      <w:r>
        <w:rPr>
          <w:rFonts w:ascii="Times New Roman" w:eastAsia="Times New Roman" w:hAnsi="Times New Roman" w:cs="Times New Roman"/>
          <w:spacing w:val="1"/>
          <w:sz w:val="24"/>
        </w:rPr>
        <w:t xml:space="preserve"> </w:t>
      </w:r>
      <w:r>
        <w:rPr>
          <w:rFonts w:ascii="Times New Roman" w:eastAsia="Times New Roman" w:hAnsi="Times New Roman" w:cs="Times New Roman"/>
          <w:b/>
          <w:sz w:val="24"/>
        </w:rPr>
        <w:t>комплексна</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оценка</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за</w:t>
      </w:r>
      <w:r w:rsidR="000C7CB8">
        <w:rPr>
          <w:rFonts w:ascii="Times New Roman" w:eastAsia="Times New Roman" w:hAnsi="Times New Roman" w:cs="Times New Roman"/>
          <w:b/>
          <w:sz w:val="24"/>
          <w:lang w:val="bg-BG"/>
        </w:rPr>
        <w:t xml:space="preserve"> </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 xml:space="preserve">икономически най-изгодна оферта </w:t>
      </w:r>
      <w:r>
        <w:rPr>
          <w:rFonts w:ascii="Times New Roman" w:eastAsia="Times New Roman" w:hAnsi="Times New Roman" w:cs="Times New Roman"/>
          <w:sz w:val="24"/>
        </w:rPr>
        <w:t xml:space="preserve">на базата на количествени показатели с обща относителна </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тежест</w:t>
      </w:r>
      <w:r w:rsidR="004C2E4D">
        <w:rPr>
          <w:rFonts w:ascii="Times New Roman" w:eastAsia="Times New Roman" w:hAnsi="Times New Roman" w:cs="Times New Roman"/>
          <w:sz w:val="24"/>
        </w:rPr>
        <w:t xml:space="preserve"> в крайната комплексна оценка 75 </w:t>
      </w:r>
      <w:r>
        <w:rPr>
          <w:rFonts w:ascii="Times New Roman" w:eastAsia="Times New Roman" w:hAnsi="Times New Roman" w:cs="Times New Roman"/>
          <w:sz w:val="24"/>
        </w:rPr>
        <w:t>% и неколичествени показатели с обща относителна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тежест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крайната комплексна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оценка</w:t>
      </w:r>
      <w:r>
        <w:rPr>
          <w:rFonts w:ascii="Times New Roman" w:eastAsia="Times New Roman" w:hAnsi="Times New Roman" w:cs="Times New Roman"/>
          <w:spacing w:val="-1"/>
          <w:sz w:val="24"/>
        </w:rPr>
        <w:t xml:space="preserve"> </w:t>
      </w:r>
      <w:r w:rsidR="004C2E4D">
        <w:rPr>
          <w:rFonts w:ascii="Times New Roman" w:eastAsia="Times New Roman" w:hAnsi="Times New Roman" w:cs="Times New Roman"/>
          <w:sz w:val="24"/>
        </w:rPr>
        <w:t>25</w:t>
      </w:r>
      <w:r>
        <w:rPr>
          <w:rFonts w:ascii="Times New Roman" w:eastAsia="Times New Roman" w:hAnsi="Times New Roman" w:cs="Times New Roman"/>
          <w:sz w:val="24"/>
        </w:rPr>
        <w:t>%.</w:t>
      </w:r>
    </w:p>
    <w:p w:rsidR="002C64EA" w:rsidRDefault="002C64EA">
      <w:pPr>
        <w:spacing w:after="0" w:line="240" w:lineRule="auto"/>
        <w:rPr>
          <w:rFonts w:ascii="Times New Roman" w:eastAsia="Times New Roman" w:hAnsi="Times New Roman" w:cs="Times New Roman"/>
          <w:sz w:val="26"/>
        </w:rPr>
      </w:pPr>
    </w:p>
    <w:p w:rsidR="002C64EA" w:rsidRDefault="002C64EA">
      <w:pPr>
        <w:spacing w:before="6" w:after="0" w:line="240" w:lineRule="auto"/>
        <w:rPr>
          <w:rFonts w:ascii="Times New Roman" w:eastAsia="Times New Roman" w:hAnsi="Times New Roman" w:cs="Times New Roman"/>
          <w:sz w:val="20"/>
        </w:rPr>
      </w:pPr>
    </w:p>
    <w:p w:rsidR="002C64EA" w:rsidRDefault="0064243A">
      <w:pPr>
        <w:spacing w:before="1" w:after="0" w:line="240" w:lineRule="auto"/>
        <w:ind w:left="298" w:right="315"/>
        <w:jc w:val="center"/>
        <w:rPr>
          <w:rFonts w:ascii="Times New Roman" w:eastAsia="Times New Roman" w:hAnsi="Times New Roman" w:cs="Times New Roman"/>
          <w:b/>
          <w:sz w:val="24"/>
        </w:rPr>
      </w:pPr>
      <w:r>
        <w:rPr>
          <w:rFonts w:ascii="Times New Roman" w:eastAsia="Times New Roman" w:hAnsi="Times New Roman" w:cs="Times New Roman"/>
          <w:b/>
          <w:sz w:val="24"/>
        </w:rPr>
        <w:t>КРИТЕРИЙ</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ЗА</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ОЦЕНКА</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ОФЕРТИТЕ</w:t>
      </w:r>
    </w:p>
    <w:p w:rsidR="002C64EA" w:rsidRDefault="0064243A">
      <w:pPr>
        <w:spacing w:after="0" w:line="242" w:lineRule="auto"/>
        <w:ind w:left="1968" w:right="1986"/>
        <w:jc w:val="center"/>
        <w:rPr>
          <w:rFonts w:ascii="Times New Roman" w:eastAsia="Times New Roman" w:hAnsi="Times New Roman" w:cs="Times New Roman"/>
          <w:b/>
          <w:sz w:val="24"/>
        </w:rPr>
      </w:pPr>
      <w:r>
        <w:rPr>
          <w:rFonts w:ascii="Times New Roman" w:eastAsia="Times New Roman" w:hAnsi="Times New Roman" w:cs="Times New Roman"/>
          <w:b/>
          <w:sz w:val="24"/>
        </w:rPr>
        <w:t>И МЕТОДИКА ЗА ОПРЕДЕЛЯНЕ НА ТЕЖЕСТТА ИМ</w:t>
      </w:r>
      <w:r w:rsidR="00D71259">
        <w:rPr>
          <w:rFonts w:ascii="Times New Roman" w:eastAsia="Times New Roman" w:hAnsi="Times New Roman" w:cs="Times New Roman"/>
          <w:b/>
          <w:sz w:val="24"/>
          <w:lang w:val="bg-BG"/>
        </w:rPr>
        <w:t xml:space="preserve"> </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КОМПЛЕКСНАТА</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ОЦЕНКА</w:t>
      </w:r>
    </w:p>
    <w:p w:rsidR="002C64EA" w:rsidRDefault="002C64EA">
      <w:pPr>
        <w:spacing w:before="5" w:after="0" w:line="240" w:lineRule="auto"/>
        <w:rPr>
          <w:rFonts w:ascii="Times New Roman" w:eastAsia="Times New Roman" w:hAnsi="Times New Roman" w:cs="Times New Roman"/>
          <w:b/>
        </w:rPr>
      </w:pPr>
    </w:p>
    <w:p w:rsidR="002C64EA" w:rsidRDefault="0064243A">
      <w:pPr>
        <w:suppressAutoHyphens/>
        <w:spacing w:after="0" w:line="240" w:lineRule="auto"/>
        <w:ind w:left="864"/>
        <w:jc w:val="both"/>
        <w:rPr>
          <w:rFonts w:ascii="Times New Roman" w:eastAsia="Times New Roman" w:hAnsi="Times New Roman" w:cs="Times New Roman"/>
          <w:color w:val="000000"/>
          <w:sz w:val="24"/>
        </w:rPr>
      </w:pPr>
      <w:r>
        <w:rPr>
          <w:rFonts w:ascii="Times New Roman" w:eastAsia="Times New Roman" w:hAnsi="Times New Roman" w:cs="Times New Roman"/>
          <w:sz w:val="24"/>
        </w:rPr>
        <w:t>Критерият</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оценка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постъпилите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оферти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икономически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най-изгодната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оферта</w:t>
      </w:r>
      <w:r w:rsidR="004C2E4D">
        <w:rPr>
          <w:rFonts w:ascii="Times New Roman" w:eastAsia="Times New Roman" w:hAnsi="Times New Roman" w:cs="Times New Roman"/>
          <w:sz w:val="24"/>
          <w:lang w:val="bg-BG"/>
        </w:rPr>
        <w:t xml:space="preserve"> при следните показатели</w:t>
      </w:r>
      <w:r>
        <w:rPr>
          <w:rFonts w:ascii="Times New Roman" w:eastAsia="Times New Roman" w:hAnsi="Times New Roman" w:cs="Times New Roman"/>
          <w:sz w:val="24"/>
        </w:rPr>
        <w:t>.</w:t>
      </w:r>
    </w:p>
    <w:p w:rsidR="002C64EA" w:rsidRPr="006203F1" w:rsidRDefault="004C2E4D" w:rsidP="006203F1">
      <w:pPr>
        <w:pStyle w:val="ListParagraph"/>
        <w:numPr>
          <w:ilvl w:val="0"/>
          <w:numId w:val="16"/>
        </w:numPr>
        <w:tabs>
          <w:tab w:val="left" w:pos="875"/>
        </w:tabs>
        <w:suppressAutoHyphens/>
        <w:spacing w:after="0" w:line="275" w:lineRule="auto"/>
        <w:rPr>
          <w:rFonts w:ascii="Times New Roman" w:eastAsia="Times New Roman" w:hAnsi="Times New Roman" w:cs="Times New Roman"/>
          <w:b/>
          <w:color w:val="000000"/>
          <w:sz w:val="24"/>
          <w:u w:val="single"/>
          <w:lang w:val="bg-BG"/>
        </w:rPr>
      </w:pPr>
      <w:r w:rsidRPr="006203F1">
        <w:rPr>
          <w:rFonts w:ascii="Times New Roman" w:eastAsia="Times New Roman" w:hAnsi="Times New Roman" w:cs="Times New Roman"/>
          <w:b/>
          <w:color w:val="000000"/>
          <w:sz w:val="24"/>
          <w:u w:val="single"/>
          <w:lang w:val="bg-BG"/>
        </w:rPr>
        <w:t>Неколичествени критерии: Максимална оценка – 25 точки и тежест при изчисляване на комплексната оценка 25 %</w:t>
      </w:r>
    </w:p>
    <w:p w:rsidR="004C2E4D" w:rsidRPr="004C2E4D" w:rsidRDefault="004C2E4D" w:rsidP="004C2E4D">
      <w:pPr>
        <w:pStyle w:val="ListParagraph"/>
        <w:numPr>
          <w:ilvl w:val="0"/>
          <w:numId w:val="15"/>
        </w:numPr>
        <w:tabs>
          <w:tab w:val="left" w:pos="875"/>
        </w:tabs>
        <w:suppressAutoHyphens/>
        <w:spacing w:after="0" w:line="275" w:lineRule="auto"/>
        <w:rPr>
          <w:rFonts w:ascii="Times New Roman" w:eastAsia="Times New Roman" w:hAnsi="Times New Roman" w:cs="Times New Roman"/>
          <w:b/>
          <w:color w:val="000000"/>
          <w:sz w:val="24"/>
          <w:lang w:val="bg-BG"/>
        </w:rPr>
      </w:pPr>
      <w:r w:rsidRPr="004C2E4D">
        <w:rPr>
          <w:rFonts w:ascii="Times New Roman" w:eastAsia="Times New Roman" w:hAnsi="Times New Roman" w:cs="Times New Roman"/>
          <w:b/>
          <w:color w:val="000000"/>
          <w:sz w:val="24"/>
          <w:lang w:val="bg-BG"/>
        </w:rPr>
        <w:t xml:space="preserve">Надеждност на платформата за интернет банкиране. </w:t>
      </w:r>
    </w:p>
    <w:p w:rsidR="004C2E4D" w:rsidRDefault="004C2E4D" w:rsidP="004C2E4D">
      <w:pPr>
        <w:pStyle w:val="ListParagraph"/>
        <w:tabs>
          <w:tab w:val="left" w:pos="875"/>
        </w:tabs>
        <w:suppressAutoHyphens/>
        <w:spacing w:after="0" w:line="275" w:lineRule="auto"/>
        <w:ind w:left="882"/>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lastRenderedPageBreak/>
        <w:t>При наличие на програми за защита на информацията при електронно банкиране ще се получава максимума, предвидени за този критерий точки – 5 т. При липса на про</w:t>
      </w:r>
      <w:r w:rsidR="000C7CB8">
        <w:rPr>
          <w:rFonts w:ascii="Times New Roman" w:eastAsia="Times New Roman" w:hAnsi="Times New Roman" w:cs="Times New Roman"/>
          <w:color w:val="000000"/>
          <w:sz w:val="24"/>
          <w:lang w:val="bg-BG"/>
        </w:rPr>
        <w:t>г</w:t>
      </w:r>
      <w:r>
        <w:rPr>
          <w:rFonts w:ascii="Times New Roman" w:eastAsia="Times New Roman" w:hAnsi="Times New Roman" w:cs="Times New Roman"/>
          <w:color w:val="000000"/>
          <w:sz w:val="24"/>
          <w:lang w:val="bg-BG"/>
        </w:rPr>
        <w:t>рами за защита на информацията ще се получават – 0 точки</w:t>
      </w:r>
    </w:p>
    <w:p w:rsidR="00022E18" w:rsidRDefault="00022E18" w:rsidP="00022E18">
      <w:pPr>
        <w:pStyle w:val="ListParagraph"/>
        <w:numPr>
          <w:ilvl w:val="0"/>
          <w:numId w:val="15"/>
        </w:numPr>
        <w:tabs>
          <w:tab w:val="left" w:pos="875"/>
        </w:tabs>
        <w:suppressAutoHyphens/>
        <w:spacing w:after="0" w:line="275" w:lineRule="auto"/>
        <w:rPr>
          <w:rFonts w:ascii="Times New Roman" w:eastAsia="Times New Roman" w:hAnsi="Times New Roman" w:cs="Times New Roman"/>
          <w:b/>
          <w:sz w:val="24"/>
          <w:lang w:val="bg-BG"/>
        </w:rPr>
      </w:pPr>
      <w:r w:rsidRPr="00022E18">
        <w:rPr>
          <w:rFonts w:ascii="Times New Roman" w:eastAsia="Times New Roman" w:hAnsi="Times New Roman" w:cs="Times New Roman"/>
          <w:b/>
          <w:sz w:val="24"/>
          <w:lang w:val="bg-BG"/>
        </w:rPr>
        <w:t>Коефициент на ликвидно покритие</w:t>
      </w:r>
      <w:r w:rsidR="001B14A7">
        <w:rPr>
          <w:rFonts w:ascii="Times New Roman" w:eastAsia="Times New Roman" w:hAnsi="Times New Roman" w:cs="Times New Roman"/>
          <w:b/>
          <w:sz w:val="24"/>
          <w:lang w:val="bg-BG"/>
        </w:rPr>
        <w:t>……………………………</w:t>
      </w:r>
    </w:p>
    <w:p w:rsidR="001275BF" w:rsidRPr="001275BF" w:rsidRDefault="001275BF" w:rsidP="001275BF">
      <w:pPr>
        <w:pStyle w:val="ListParagraph"/>
        <w:tabs>
          <w:tab w:val="left" w:pos="875"/>
        </w:tabs>
        <w:suppressAutoHyphens/>
        <w:spacing w:after="0" w:line="275" w:lineRule="auto"/>
        <w:ind w:left="882"/>
        <w:rPr>
          <w:rFonts w:ascii="Times New Roman" w:eastAsia="Times New Roman" w:hAnsi="Times New Roman" w:cs="Times New Roman"/>
          <w:i/>
          <w:sz w:val="24"/>
          <w:lang w:val="bg-BG"/>
        </w:rPr>
      </w:pPr>
      <w:r w:rsidRPr="001275BF">
        <w:rPr>
          <w:rFonts w:ascii="Times New Roman" w:eastAsia="Times New Roman" w:hAnsi="Times New Roman" w:cs="Times New Roman"/>
          <w:i/>
          <w:sz w:val="24"/>
          <w:lang w:val="bg-BG"/>
        </w:rPr>
        <w:t xml:space="preserve">Участника с най-добри показатели получава – 5 т., участника с втори по величина показател получава – 4 т., участника с трети по величина показател получава – 3 т. и т.н </w:t>
      </w:r>
    </w:p>
    <w:p w:rsidR="00022E18" w:rsidRPr="00022E18" w:rsidRDefault="00022E18" w:rsidP="00010BE7">
      <w:pPr>
        <w:pStyle w:val="ListParagraph"/>
        <w:numPr>
          <w:ilvl w:val="0"/>
          <w:numId w:val="15"/>
        </w:numPr>
        <w:tabs>
          <w:tab w:val="left" w:pos="875"/>
        </w:tabs>
        <w:suppressAutoHyphens/>
        <w:spacing w:after="0" w:line="275" w:lineRule="auto"/>
        <w:rPr>
          <w:rFonts w:ascii="Times New Roman" w:eastAsia="Times New Roman" w:hAnsi="Times New Roman" w:cs="Times New Roman"/>
          <w:color w:val="000000"/>
          <w:sz w:val="24"/>
          <w:lang w:val="bg-BG"/>
        </w:rPr>
      </w:pPr>
      <w:r w:rsidRPr="00022E18">
        <w:rPr>
          <w:rFonts w:ascii="Times New Roman" w:eastAsia="Times New Roman" w:hAnsi="Times New Roman" w:cs="Times New Roman"/>
          <w:b/>
          <w:sz w:val="24"/>
          <w:lang w:val="bg-BG"/>
        </w:rPr>
        <w:t>Кредитен рейтинг</w:t>
      </w:r>
    </w:p>
    <w:p w:rsidR="00022E18" w:rsidRPr="001275BF" w:rsidRDefault="00022E18" w:rsidP="00022E18">
      <w:pPr>
        <w:spacing w:after="0" w:line="240" w:lineRule="auto"/>
        <w:ind w:left="522" w:firstLine="198"/>
        <w:jc w:val="both"/>
        <w:rPr>
          <w:rFonts w:ascii="Times New Roman" w:eastAsia="Times New Roman" w:hAnsi="Times New Roman" w:cs="Times New Roman"/>
          <w:b/>
          <w:i/>
          <w:sz w:val="24"/>
          <w:lang w:val="bg-BG"/>
        </w:rPr>
      </w:pPr>
      <w:r>
        <w:rPr>
          <w:rFonts w:ascii="Times New Roman" w:eastAsia="Times New Roman" w:hAnsi="Times New Roman" w:cs="Times New Roman"/>
          <w:b/>
          <w:color w:val="FF0000"/>
          <w:sz w:val="24"/>
          <w:lang w:val="bg-BG"/>
        </w:rPr>
        <w:t xml:space="preserve">  </w:t>
      </w:r>
      <w:r w:rsidRPr="00022E18">
        <w:rPr>
          <w:rFonts w:ascii="Times New Roman" w:eastAsia="Times New Roman" w:hAnsi="Times New Roman" w:cs="Times New Roman"/>
          <w:b/>
          <w:color w:val="FF0000"/>
          <w:sz w:val="24"/>
        </w:rPr>
        <w:t xml:space="preserve"> </w:t>
      </w:r>
      <w:r w:rsidRPr="001275BF">
        <w:rPr>
          <w:rFonts w:ascii="Times New Roman" w:eastAsia="Times New Roman" w:hAnsi="Times New Roman" w:cs="Times New Roman"/>
          <w:b/>
          <w:i/>
          <w:sz w:val="24"/>
        </w:rPr>
        <w:t>Имаме актуален кредитен рейтинг, присъден и потвърден от международна агенция („S&amp;P”, „Fitch”, „Moody΄s”, „BCRA”), през последните две години:</w:t>
      </w:r>
      <w:r w:rsidRPr="001275BF">
        <w:rPr>
          <w:rFonts w:ascii="Times New Roman" w:eastAsia="Times New Roman" w:hAnsi="Times New Roman" w:cs="Times New Roman"/>
          <w:b/>
          <w:i/>
          <w:sz w:val="24"/>
          <w:lang w:val="bg-BG"/>
        </w:rPr>
        <w:t>…………..</w:t>
      </w:r>
    </w:p>
    <w:p w:rsidR="00022E18" w:rsidRPr="001275BF" w:rsidRDefault="001B14A7" w:rsidP="00022E18">
      <w:pPr>
        <w:pStyle w:val="ListParagraph"/>
        <w:spacing w:after="0" w:line="240" w:lineRule="auto"/>
        <w:ind w:left="882"/>
        <w:jc w:val="both"/>
        <w:rPr>
          <w:rFonts w:ascii="Times New Roman" w:eastAsia="Times New Roman" w:hAnsi="Times New Roman" w:cs="Times New Roman"/>
          <w:i/>
          <w:sz w:val="24"/>
          <w:lang w:val="bg-BG"/>
        </w:rPr>
      </w:pPr>
      <w:r w:rsidRPr="001275BF">
        <w:rPr>
          <w:rFonts w:ascii="Times New Roman" w:eastAsia="Times New Roman" w:hAnsi="Times New Roman" w:cs="Times New Roman"/>
          <w:i/>
          <w:sz w:val="24"/>
          <w:lang w:val="bg-BG"/>
        </w:rPr>
        <w:t xml:space="preserve">Участника с най-висок кредитен рейтинг получава – 5 точки, участника с втори по величина рейтинг получава 4 т., участника с трети по величина рейтинг получава – 3 т. и т.н. </w:t>
      </w:r>
    </w:p>
    <w:p w:rsidR="00022E18" w:rsidRPr="001275BF" w:rsidRDefault="00022E18" w:rsidP="00022E18">
      <w:pPr>
        <w:pStyle w:val="ListParagraph"/>
        <w:tabs>
          <w:tab w:val="left" w:pos="875"/>
        </w:tabs>
        <w:suppressAutoHyphens/>
        <w:spacing w:after="0" w:line="275" w:lineRule="auto"/>
        <w:ind w:left="882"/>
        <w:rPr>
          <w:rFonts w:ascii="Times New Roman" w:eastAsia="Times New Roman" w:hAnsi="Times New Roman" w:cs="Times New Roman"/>
          <w:color w:val="000000"/>
          <w:sz w:val="24"/>
          <w:lang w:val="bg-BG"/>
        </w:rPr>
      </w:pPr>
    </w:p>
    <w:p w:rsidR="004C2E4D" w:rsidRPr="004C2E4D" w:rsidRDefault="004C2E4D" w:rsidP="004C2E4D">
      <w:pPr>
        <w:pStyle w:val="ListParagraph"/>
        <w:numPr>
          <w:ilvl w:val="0"/>
          <w:numId w:val="15"/>
        </w:numPr>
        <w:tabs>
          <w:tab w:val="left" w:pos="875"/>
        </w:tabs>
        <w:suppressAutoHyphens/>
        <w:spacing w:after="0" w:line="275" w:lineRule="auto"/>
        <w:rPr>
          <w:rFonts w:ascii="Times New Roman" w:eastAsia="Times New Roman" w:hAnsi="Times New Roman" w:cs="Times New Roman"/>
          <w:b/>
          <w:color w:val="000000"/>
          <w:sz w:val="24"/>
          <w:lang w:val="bg-BG"/>
        </w:rPr>
      </w:pPr>
      <w:r w:rsidRPr="004C2E4D">
        <w:rPr>
          <w:rFonts w:ascii="Times New Roman" w:eastAsia="Times New Roman" w:hAnsi="Times New Roman" w:cs="Times New Roman"/>
          <w:b/>
          <w:color w:val="000000"/>
          <w:sz w:val="24"/>
          <w:lang w:val="bg-BG"/>
        </w:rPr>
        <w:t>Развитие на клонова мрежа</w:t>
      </w:r>
      <w:r>
        <w:rPr>
          <w:rFonts w:ascii="Times New Roman" w:eastAsia="Times New Roman" w:hAnsi="Times New Roman" w:cs="Times New Roman"/>
          <w:b/>
          <w:color w:val="000000"/>
          <w:sz w:val="24"/>
          <w:lang w:val="bg-BG"/>
        </w:rPr>
        <w:t xml:space="preserve"> – </w:t>
      </w:r>
      <w:r>
        <w:rPr>
          <w:rFonts w:ascii="Times New Roman" w:eastAsia="Times New Roman" w:hAnsi="Times New Roman" w:cs="Times New Roman"/>
          <w:color w:val="000000"/>
          <w:sz w:val="24"/>
          <w:lang w:val="bg-BG"/>
        </w:rPr>
        <w:t>При наличие на офис в гр. Велинград се получава максимума, предвиден з</w:t>
      </w:r>
      <w:r w:rsidR="001275BF">
        <w:rPr>
          <w:rFonts w:ascii="Times New Roman" w:eastAsia="Times New Roman" w:hAnsi="Times New Roman" w:cs="Times New Roman"/>
          <w:color w:val="000000"/>
          <w:sz w:val="24"/>
          <w:lang w:val="bg-BG"/>
        </w:rPr>
        <w:t>а този критерий точки – оценка 5</w:t>
      </w:r>
      <w:r>
        <w:rPr>
          <w:rFonts w:ascii="Times New Roman" w:eastAsia="Times New Roman" w:hAnsi="Times New Roman" w:cs="Times New Roman"/>
          <w:color w:val="000000"/>
          <w:sz w:val="24"/>
          <w:lang w:val="bg-BG"/>
        </w:rPr>
        <w:t xml:space="preserve"> т. – при липса на такъв – 0 т.</w:t>
      </w:r>
    </w:p>
    <w:p w:rsidR="003A743B" w:rsidRPr="00D71259" w:rsidRDefault="006203F1" w:rsidP="00DE3952">
      <w:pPr>
        <w:pStyle w:val="ListParagraph"/>
        <w:numPr>
          <w:ilvl w:val="0"/>
          <w:numId w:val="15"/>
        </w:numPr>
        <w:tabs>
          <w:tab w:val="left" w:pos="875"/>
        </w:tabs>
        <w:suppressAutoHyphens/>
        <w:spacing w:after="0" w:line="275" w:lineRule="auto"/>
        <w:jc w:val="both"/>
        <w:rPr>
          <w:rFonts w:ascii="Times New Roman" w:eastAsia="Times New Roman" w:hAnsi="Times New Roman" w:cs="Times New Roman"/>
          <w:b/>
          <w:color w:val="C00000"/>
          <w:sz w:val="24"/>
          <w:lang w:val="bg-BG"/>
        </w:rPr>
      </w:pPr>
      <w:r w:rsidRPr="00D71259">
        <w:rPr>
          <w:rFonts w:ascii="Times New Roman" w:eastAsia="Times New Roman" w:hAnsi="Times New Roman" w:cs="Times New Roman"/>
          <w:b/>
          <w:color w:val="000000"/>
          <w:sz w:val="24"/>
          <w:lang w:val="bg-BG"/>
        </w:rPr>
        <w:t>Наличие на развита АТМ-мрежа/брой собствени банкомати на територията на гр. Велинград.</w:t>
      </w:r>
      <w:r w:rsidRPr="00D71259">
        <w:rPr>
          <w:rFonts w:ascii="Times New Roman" w:eastAsia="Times New Roman" w:hAnsi="Times New Roman" w:cs="Times New Roman"/>
          <w:color w:val="000000"/>
          <w:sz w:val="24"/>
          <w:lang w:val="bg-BG"/>
        </w:rPr>
        <w:t xml:space="preserve"> Максимален брой точки – 5т. ще получат кандидатите с повече от 1 банкомат на територията на гр. Велинград. Кандидатите притежаващи 1 банкомат ще получат – 4 т. , а при липса на такъв – 0 т.</w:t>
      </w:r>
    </w:p>
    <w:p w:rsidR="003A743B" w:rsidRDefault="003A743B" w:rsidP="003A743B">
      <w:pPr>
        <w:tabs>
          <w:tab w:val="left" w:pos="875"/>
        </w:tabs>
        <w:suppressAutoHyphens/>
        <w:spacing w:after="0" w:line="275" w:lineRule="auto"/>
        <w:rPr>
          <w:rFonts w:ascii="Times New Roman" w:eastAsia="Times New Roman" w:hAnsi="Times New Roman" w:cs="Times New Roman"/>
          <w:b/>
          <w:color w:val="C00000"/>
          <w:sz w:val="24"/>
          <w:lang w:val="bg-BG"/>
        </w:rPr>
      </w:pPr>
    </w:p>
    <w:p w:rsidR="003A743B" w:rsidRPr="003A743B" w:rsidRDefault="003A743B" w:rsidP="003A743B">
      <w:pPr>
        <w:tabs>
          <w:tab w:val="left" w:pos="875"/>
        </w:tabs>
        <w:suppressAutoHyphens/>
        <w:spacing w:after="0" w:line="275" w:lineRule="auto"/>
        <w:rPr>
          <w:rFonts w:ascii="Times New Roman" w:eastAsia="Times New Roman" w:hAnsi="Times New Roman" w:cs="Times New Roman"/>
          <w:b/>
          <w:color w:val="C00000"/>
          <w:sz w:val="24"/>
          <w:lang w:val="bg-BG"/>
        </w:rPr>
      </w:pPr>
    </w:p>
    <w:p w:rsidR="006203F1" w:rsidRDefault="006203F1" w:rsidP="006203F1">
      <w:pPr>
        <w:pStyle w:val="ListParagraph"/>
        <w:numPr>
          <w:ilvl w:val="0"/>
          <w:numId w:val="16"/>
        </w:numPr>
        <w:tabs>
          <w:tab w:val="left" w:pos="875"/>
        </w:tabs>
        <w:suppressAutoHyphens/>
        <w:spacing w:after="0" w:line="275" w:lineRule="auto"/>
        <w:rPr>
          <w:rFonts w:ascii="Times New Roman" w:eastAsia="Times New Roman" w:hAnsi="Times New Roman" w:cs="Times New Roman"/>
          <w:b/>
          <w:color w:val="000000"/>
          <w:sz w:val="24"/>
          <w:u w:val="single"/>
          <w:lang w:val="bg-BG"/>
        </w:rPr>
      </w:pPr>
      <w:r w:rsidRPr="006203F1">
        <w:rPr>
          <w:rFonts w:ascii="Times New Roman" w:eastAsia="Times New Roman" w:hAnsi="Times New Roman" w:cs="Times New Roman"/>
          <w:b/>
          <w:color w:val="000000"/>
          <w:sz w:val="24"/>
          <w:u w:val="single"/>
          <w:lang w:val="bg-BG"/>
        </w:rPr>
        <w:t>Количествени критерии – Максимална оценка 75 точки и тежест при изчисляване на комплексната оценка 75 %</w:t>
      </w:r>
    </w:p>
    <w:p w:rsidR="006203F1" w:rsidRDefault="00540BD6" w:rsidP="006203F1">
      <w:pPr>
        <w:pStyle w:val="ListParagraph"/>
        <w:numPr>
          <w:ilvl w:val="0"/>
          <w:numId w:val="18"/>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sz w:val="24"/>
        </w:rPr>
        <w:t>Такса за месечно поддържане и обслужване на разплащателна сметка в лева – електронно извлечение</w:t>
      </w:r>
      <w:r w:rsidR="006203F1">
        <w:rPr>
          <w:rFonts w:ascii="Times New Roman" w:eastAsia="Times New Roman" w:hAnsi="Times New Roman" w:cs="Times New Roman"/>
          <w:color w:val="000000"/>
          <w:sz w:val="24"/>
          <w:lang w:val="bg-BG"/>
        </w:rPr>
        <w:t>: Класиране по критерий най-ниска такса:</w:t>
      </w:r>
    </w:p>
    <w:p w:rsidR="006203F1" w:rsidRDefault="006203F1" w:rsidP="006203F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Най-ниска</w:t>
      </w:r>
      <w:r w:rsidR="009C797F">
        <w:rPr>
          <w:rFonts w:ascii="Times New Roman" w:eastAsia="Times New Roman" w:hAnsi="Times New Roman" w:cs="Times New Roman"/>
          <w:color w:val="000000"/>
          <w:sz w:val="24"/>
          <w:lang w:val="bg-BG"/>
        </w:rPr>
        <w:t xml:space="preserve">  месечна такса – 10</w:t>
      </w:r>
      <w:r>
        <w:rPr>
          <w:rFonts w:ascii="Times New Roman" w:eastAsia="Times New Roman" w:hAnsi="Times New Roman" w:cs="Times New Roman"/>
          <w:color w:val="000000"/>
          <w:sz w:val="24"/>
          <w:lang w:val="bg-BG"/>
        </w:rPr>
        <w:t xml:space="preserve"> точки</w:t>
      </w:r>
    </w:p>
    <w:p w:rsidR="006203F1" w:rsidRDefault="009C797F" w:rsidP="006203F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Втора позиция – 8</w:t>
      </w:r>
      <w:r w:rsidR="006203F1">
        <w:rPr>
          <w:rFonts w:ascii="Times New Roman" w:eastAsia="Times New Roman" w:hAnsi="Times New Roman" w:cs="Times New Roman"/>
          <w:color w:val="000000"/>
          <w:sz w:val="24"/>
          <w:lang w:val="bg-BG"/>
        </w:rPr>
        <w:t xml:space="preserve"> точки</w:t>
      </w:r>
    </w:p>
    <w:p w:rsidR="006203F1" w:rsidRDefault="006203F1" w:rsidP="006203F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Трета позиция – 5 точки</w:t>
      </w:r>
    </w:p>
    <w:p w:rsidR="006203F1" w:rsidRDefault="006203F1" w:rsidP="006203F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Четвърта позиция – 3 точки</w:t>
      </w:r>
    </w:p>
    <w:p w:rsidR="006203F1" w:rsidRDefault="006203F1" w:rsidP="006203F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Пета позиция – 1 точка</w:t>
      </w:r>
    </w:p>
    <w:p w:rsidR="006203F1" w:rsidRDefault="006203F1" w:rsidP="006203F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Шеста и следваща позиции – 0 точки</w:t>
      </w:r>
    </w:p>
    <w:p w:rsidR="006203F1" w:rsidRPr="00540BD6" w:rsidRDefault="00540BD6" w:rsidP="006F3F18">
      <w:pPr>
        <w:pStyle w:val="ListParagraph"/>
        <w:numPr>
          <w:ilvl w:val="0"/>
          <w:numId w:val="18"/>
        </w:numPr>
        <w:tabs>
          <w:tab w:val="left" w:pos="875"/>
        </w:tabs>
        <w:suppressAutoHyphens/>
        <w:spacing w:after="0" w:line="275" w:lineRule="auto"/>
        <w:ind w:left="360"/>
        <w:rPr>
          <w:rFonts w:ascii="Times New Roman" w:eastAsia="Times New Roman" w:hAnsi="Times New Roman" w:cs="Times New Roman"/>
          <w:color w:val="000000"/>
          <w:sz w:val="24"/>
          <w:lang w:val="bg-BG"/>
        </w:rPr>
      </w:pPr>
      <w:r w:rsidRPr="00540BD6">
        <w:rPr>
          <w:rFonts w:ascii="Times New Roman" w:eastAsia="Times New Roman" w:hAnsi="Times New Roman" w:cs="Times New Roman"/>
          <w:color w:val="000000"/>
          <w:sz w:val="24"/>
        </w:rPr>
        <w:t>Такса за вноска  до 10 000 лева на каса по разплащателна сметка в лева</w:t>
      </w:r>
      <w:r w:rsidRPr="00540BD6">
        <w:rPr>
          <w:rFonts w:ascii="Times New Roman" w:eastAsia="Times New Roman" w:hAnsi="Times New Roman" w:cs="Times New Roman"/>
          <w:color w:val="000000"/>
          <w:sz w:val="24"/>
          <w:lang w:val="bg-BG"/>
        </w:rPr>
        <w:t>.</w:t>
      </w:r>
      <w:r>
        <w:rPr>
          <w:rFonts w:ascii="Times New Roman" w:eastAsia="Times New Roman" w:hAnsi="Times New Roman" w:cs="Times New Roman"/>
          <w:color w:val="000000"/>
          <w:sz w:val="24"/>
          <w:lang w:val="bg-BG"/>
        </w:rPr>
        <w:t xml:space="preserve"> </w:t>
      </w:r>
      <w:r w:rsidR="006203F1" w:rsidRPr="00540BD6">
        <w:rPr>
          <w:rFonts w:ascii="Times New Roman" w:eastAsia="Times New Roman" w:hAnsi="Times New Roman" w:cs="Times New Roman"/>
          <w:color w:val="000000"/>
          <w:sz w:val="24"/>
          <w:lang w:val="bg-BG"/>
        </w:rPr>
        <w:t xml:space="preserve"> Класиране по критерий най-ниска такса:</w:t>
      </w:r>
    </w:p>
    <w:p w:rsidR="004C2E4D" w:rsidRDefault="006203F1" w:rsidP="006203F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Н</w:t>
      </w:r>
      <w:r w:rsidR="00540BD6">
        <w:rPr>
          <w:rFonts w:ascii="Times New Roman" w:eastAsia="Times New Roman" w:hAnsi="Times New Roman" w:cs="Times New Roman"/>
          <w:color w:val="000000"/>
          <w:sz w:val="24"/>
          <w:lang w:val="bg-BG"/>
        </w:rPr>
        <w:t>ай-ниска такса – 10</w:t>
      </w:r>
      <w:r>
        <w:rPr>
          <w:rFonts w:ascii="Times New Roman" w:eastAsia="Times New Roman" w:hAnsi="Times New Roman" w:cs="Times New Roman"/>
          <w:color w:val="000000"/>
          <w:sz w:val="24"/>
          <w:lang w:val="bg-BG"/>
        </w:rPr>
        <w:t xml:space="preserve"> т.</w:t>
      </w:r>
    </w:p>
    <w:p w:rsidR="006203F1" w:rsidRDefault="009C797F" w:rsidP="006203F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Втора позиция – 8</w:t>
      </w:r>
      <w:r w:rsidR="000C7CB8">
        <w:rPr>
          <w:rFonts w:ascii="Times New Roman" w:eastAsia="Times New Roman" w:hAnsi="Times New Roman" w:cs="Times New Roman"/>
          <w:color w:val="000000"/>
          <w:sz w:val="24"/>
          <w:lang w:val="bg-BG"/>
        </w:rPr>
        <w:t xml:space="preserve"> т.</w:t>
      </w:r>
    </w:p>
    <w:p w:rsidR="006203F1" w:rsidRDefault="009C797F" w:rsidP="006203F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Трета позиция – 5</w:t>
      </w:r>
      <w:r w:rsidR="006203F1">
        <w:rPr>
          <w:rFonts w:ascii="Times New Roman" w:eastAsia="Times New Roman" w:hAnsi="Times New Roman" w:cs="Times New Roman"/>
          <w:color w:val="000000"/>
          <w:sz w:val="24"/>
          <w:lang w:val="bg-BG"/>
        </w:rPr>
        <w:t xml:space="preserve"> т.</w:t>
      </w:r>
    </w:p>
    <w:p w:rsidR="00823246" w:rsidRDefault="00823246" w:rsidP="006203F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Четвърта позиция – 3 т.</w:t>
      </w:r>
    </w:p>
    <w:p w:rsidR="00823246" w:rsidRDefault="00823246" w:rsidP="006203F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Пета позиция – 2 т.</w:t>
      </w:r>
    </w:p>
    <w:p w:rsidR="00823246" w:rsidRDefault="00823246" w:rsidP="006203F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Шета и следващи позиции – 0 т.</w:t>
      </w:r>
    </w:p>
    <w:p w:rsidR="00F16195" w:rsidRPr="00540BD6" w:rsidRDefault="00F16195" w:rsidP="00F16195">
      <w:pPr>
        <w:pStyle w:val="ListParagraph"/>
        <w:numPr>
          <w:ilvl w:val="0"/>
          <w:numId w:val="18"/>
        </w:numPr>
        <w:tabs>
          <w:tab w:val="left" w:pos="875"/>
        </w:tabs>
        <w:suppressAutoHyphens/>
        <w:spacing w:after="0" w:line="275" w:lineRule="auto"/>
        <w:ind w:left="360"/>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lastRenderedPageBreak/>
        <w:t xml:space="preserve">Такса за вноска над 10 000 лв. на каса по разплащателна сметка в лева.  </w:t>
      </w:r>
      <w:r w:rsidRPr="00540BD6">
        <w:rPr>
          <w:rFonts w:ascii="Times New Roman" w:eastAsia="Times New Roman" w:hAnsi="Times New Roman" w:cs="Times New Roman"/>
          <w:color w:val="000000"/>
          <w:sz w:val="24"/>
          <w:lang w:val="bg-BG"/>
        </w:rPr>
        <w:t xml:space="preserve"> Класиране по критерий най-ниска такса:</w:t>
      </w:r>
    </w:p>
    <w:p w:rsidR="00F16195" w:rsidRDefault="00F16195" w:rsidP="00F16195">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Най-ниска такса – 10 т.</w:t>
      </w:r>
    </w:p>
    <w:p w:rsidR="00F16195" w:rsidRDefault="009C797F" w:rsidP="00F16195">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Втора позиция – 8</w:t>
      </w:r>
      <w:r w:rsidR="00F16195">
        <w:rPr>
          <w:rFonts w:ascii="Times New Roman" w:eastAsia="Times New Roman" w:hAnsi="Times New Roman" w:cs="Times New Roman"/>
          <w:color w:val="000000"/>
          <w:sz w:val="24"/>
          <w:lang w:val="bg-BG"/>
        </w:rPr>
        <w:t xml:space="preserve"> т.</w:t>
      </w:r>
    </w:p>
    <w:p w:rsidR="00F16195" w:rsidRDefault="009C797F" w:rsidP="00F16195">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Трета позиция – 5</w:t>
      </w:r>
      <w:r w:rsidR="00F16195">
        <w:rPr>
          <w:rFonts w:ascii="Times New Roman" w:eastAsia="Times New Roman" w:hAnsi="Times New Roman" w:cs="Times New Roman"/>
          <w:color w:val="000000"/>
          <w:sz w:val="24"/>
          <w:lang w:val="bg-BG"/>
        </w:rPr>
        <w:t xml:space="preserve"> т.</w:t>
      </w:r>
    </w:p>
    <w:p w:rsidR="00F16195" w:rsidRDefault="00F16195" w:rsidP="00F16195">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Четвърта позиция – 3 т.</w:t>
      </w:r>
    </w:p>
    <w:p w:rsidR="00F16195" w:rsidRDefault="00F16195" w:rsidP="00F16195">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Пета позиция – 2 т.</w:t>
      </w:r>
    </w:p>
    <w:p w:rsidR="00F16195" w:rsidRDefault="00F16195" w:rsidP="00F16195">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Шета и следващи позиции – 0 т.</w:t>
      </w:r>
    </w:p>
    <w:p w:rsidR="00F16195" w:rsidRPr="00F16195" w:rsidRDefault="00F16195" w:rsidP="00F16195">
      <w:pPr>
        <w:tabs>
          <w:tab w:val="left" w:pos="875"/>
        </w:tabs>
        <w:suppressAutoHyphens/>
        <w:spacing w:after="0" w:line="275" w:lineRule="auto"/>
        <w:rPr>
          <w:rFonts w:ascii="Times New Roman" w:eastAsia="Times New Roman" w:hAnsi="Times New Roman" w:cs="Times New Roman"/>
          <w:color w:val="000000"/>
          <w:sz w:val="24"/>
          <w:lang w:val="bg-BG"/>
        </w:rPr>
      </w:pPr>
    </w:p>
    <w:p w:rsidR="00823246" w:rsidRDefault="00540BD6" w:rsidP="00823246">
      <w:pPr>
        <w:pStyle w:val="ListParagraph"/>
        <w:numPr>
          <w:ilvl w:val="0"/>
          <w:numId w:val="18"/>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sz w:val="24"/>
        </w:rPr>
        <w:t>Такса за директен превод по БИСЕРА в лева- платежни нареждания електронно банкиране</w:t>
      </w:r>
      <w:r w:rsidR="00715241">
        <w:rPr>
          <w:rFonts w:ascii="Times New Roman" w:eastAsia="Times New Roman" w:hAnsi="Times New Roman" w:cs="Times New Roman"/>
          <w:color w:val="000000"/>
          <w:sz w:val="24"/>
          <w:lang w:val="bg-BG"/>
        </w:rPr>
        <w:t>. Класиране по критерий най-ниска такса</w:t>
      </w:r>
    </w:p>
    <w:p w:rsidR="00715241" w:rsidRDefault="00540BD6" w:rsidP="0071524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Най-ниска такса – 10</w:t>
      </w:r>
      <w:r w:rsidR="00715241">
        <w:rPr>
          <w:rFonts w:ascii="Times New Roman" w:eastAsia="Times New Roman" w:hAnsi="Times New Roman" w:cs="Times New Roman"/>
          <w:color w:val="000000"/>
          <w:sz w:val="24"/>
          <w:lang w:val="bg-BG"/>
        </w:rPr>
        <w:t xml:space="preserve"> т.</w:t>
      </w:r>
    </w:p>
    <w:p w:rsidR="00715241" w:rsidRDefault="00715241" w:rsidP="0071524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Втора позиция – 5 т.</w:t>
      </w:r>
    </w:p>
    <w:p w:rsidR="00715241" w:rsidRDefault="00715241" w:rsidP="0071524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Трета позиция – 4 т.</w:t>
      </w:r>
    </w:p>
    <w:p w:rsidR="00715241" w:rsidRDefault="00715241" w:rsidP="0071524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Четвърта позиция – 3 т.</w:t>
      </w:r>
    </w:p>
    <w:p w:rsidR="00715241" w:rsidRDefault="00715241" w:rsidP="0071524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Пета позиция – 2 т.</w:t>
      </w:r>
    </w:p>
    <w:p w:rsidR="00715241" w:rsidRDefault="00715241" w:rsidP="0071524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Шеста и всяка следваща – 0 т.</w:t>
      </w:r>
    </w:p>
    <w:p w:rsidR="00715241" w:rsidRPr="00BF1099" w:rsidRDefault="00540BD6" w:rsidP="00715241">
      <w:pPr>
        <w:pStyle w:val="ListParagraph"/>
        <w:numPr>
          <w:ilvl w:val="0"/>
          <w:numId w:val="18"/>
        </w:numPr>
        <w:tabs>
          <w:tab w:val="left" w:pos="875"/>
        </w:tabs>
        <w:suppressAutoHyphens/>
        <w:spacing w:after="0" w:line="275" w:lineRule="auto"/>
        <w:rPr>
          <w:rFonts w:ascii="Times New Roman" w:eastAsia="Times New Roman" w:hAnsi="Times New Roman" w:cs="Times New Roman"/>
          <w:color w:val="FF0000"/>
          <w:sz w:val="24"/>
          <w:lang w:val="bg-BG"/>
        </w:rPr>
      </w:pPr>
      <w:r>
        <w:rPr>
          <w:rFonts w:ascii="Times New Roman" w:eastAsia="Times New Roman" w:hAnsi="Times New Roman" w:cs="Times New Roman"/>
          <w:sz w:val="24"/>
        </w:rPr>
        <w:t>Такса за обслужване на платежно нареждане  по РИНГС</w:t>
      </w:r>
      <w:r w:rsidR="00715241">
        <w:rPr>
          <w:rFonts w:ascii="Times New Roman" w:eastAsia="Times New Roman" w:hAnsi="Times New Roman" w:cs="Times New Roman"/>
          <w:color w:val="000000"/>
          <w:sz w:val="24"/>
          <w:lang w:val="bg-BG"/>
        </w:rPr>
        <w:t>. Класиране по критерий най-ниска такса.</w:t>
      </w:r>
      <w:r w:rsidR="00BF1099">
        <w:rPr>
          <w:rFonts w:ascii="Times New Roman" w:eastAsia="Times New Roman" w:hAnsi="Times New Roman" w:cs="Times New Roman"/>
          <w:color w:val="000000"/>
          <w:sz w:val="24"/>
          <w:lang w:val="bg-BG"/>
        </w:rPr>
        <w:t xml:space="preserve"> </w:t>
      </w:r>
    </w:p>
    <w:p w:rsidR="00715241" w:rsidRDefault="009C797F" w:rsidP="0071524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Най-ниска такса – 5</w:t>
      </w:r>
      <w:r w:rsidR="00715241">
        <w:rPr>
          <w:rFonts w:ascii="Times New Roman" w:eastAsia="Times New Roman" w:hAnsi="Times New Roman" w:cs="Times New Roman"/>
          <w:color w:val="000000"/>
          <w:sz w:val="24"/>
          <w:lang w:val="bg-BG"/>
        </w:rPr>
        <w:t xml:space="preserve"> т.</w:t>
      </w:r>
    </w:p>
    <w:p w:rsidR="00715241" w:rsidRDefault="009C797F" w:rsidP="0071524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Втора позиция – 4</w:t>
      </w:r>
      <w:r w:rsidR="00715241">
        <w:rPr>
          <w:rFonts w:ascii="Times New Roman" w:eastAsia="Times New Roman" w:hAnsi="Times New Roman" w:cs="Times New Roman"/>
          <w:color w:val="000000"/>
          <w:sz w:val="24"/>
          <w:lang w:val="bg-BG"/>
        </w:rPr>
        <w:t xml:space="preserve"> т.</w:t>
      </w:r>
    </w:p>
    <w:p w:rsidR="00715241" w:rsidRDefault="00715241" w:rsidP="0071524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Трета позиция – 3 т.</w:t>
      </w:r>
    </w:p>
    <w:p w:rsidR="00715241" w:rsidRDefault="00715241" w:rsidP="0071524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Четвърта позиция – 2 т.</w:t>
      </w:r>
    </w:p>
    <w:p w:rsidR="00715241" w:rsidRDefault="00715241" w:rsidP="0071524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Пета позиция – 1 т.</w:t>
      </w:r>
    </w:p>
    <w:p w:rsidR="00715241" w:rsidRDefault="00715241" w:rsidP="0071524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Шеста и всяка следваща позиция – 0 т.</w:t>
      </w:r>
    </w:p>
    <w:p w:rsidR="00715241" w:rsidRPr="00540BD6" w:rsidRDefault="00540BD6" w:rsidP="007B4118">
      <w:pPr>
        <w:pStyle w:val="ListParagraph"/>
        <w:numPr>
          <w:ilvl w:val="0"/>
          <w:numId w:val="18"/>
        </w:numPr>
        <w:tabs>
          <w:tab w:val="left" w:pos="875"/>
        </w:tabs>
        <w:suppressAutoHyphens/>
        <w:spacing w:after="0" w:line="275" w:lineRule="auto"/>
        <w:ind w:left="360"/>
        <w:rPr>
          <w:rFonts w:ascii="Times New Roman" w:eastAsia="Times New Roman" w:hAnsi="Times New Roman" w:cs="Times New Roman"/>
          <w:color w:val="000000"/>
          <w:sz w:val="24"/>
          <w:lang w:val="bg-BG"/>
        </w:rPr>
      </w:pPr>
      <w:r w:rsidRPr="00540BD6">
        <w:rPr>
          <w:rFonts w:ascii="Times New Roman" w:eastAsia="Times New Roman" w:hAnsi="Times New Roman" w:cs="Times New Roman"/>
          <w:sz w:val="24"/>
        </w:rPr>
        <w:t>Такса за вътрешнобанков превод в лева- електронно банкиране</w:t>
      </w:r>
      <w:r w:rsidRPr="00540BD6">
        <w:rPr>
          <w:rFonts w:ascii="Times New Roman" w:eastAsia="Times New Roman" w:hAnsi="Times New Roman" w:cs="Times New Roman"/>
          <w:sz w:val="24"/>
          <w:lang w:val="bg-BG"/>
        </w:rPr>
        <w:t>.</w:t>
      </w:r>
      <w:r>
        <w:rPr>
          <w:rFonts w:ascii="Times New Roman" w:eastAsia="Times New Roman" w:hAnsi="Times New Roman" w:cs="Times New Roman"/>
          <w:sz w:val="24"/>
          <w:lang w:val="bg-BG"/>
        </w:rPr>
        <w:t xml:space="preserve"> </w:t>
      </w:r>
      <w:r w:rsidR="00715241" w:rsidRPr="00540BD6">
        <w:rPr>
          <w:rFonts w:ascii="Times New Roman" w:eastAsia="Times New Roman" w:hAnsi="Times New Roman" w:cs="Times New Roman"/>
          <w:color w:val="000000"/>
          <w:sz w:val="24"/>
          <w:lang w:val="bg-BG"/>
        </w:rPr>
        <w:t xml:space="preserve"> Класиране по критерий най-ниска такса .</w:t>
      </w:r>
    </w:p>
    <w:p w:rsidR="000C7CB8" w:rsidRDefault="000C7CB8" w:rsidP="000C7CB8">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Н</w:t>
      </w:r>
      <w:r w:rsidR="009C797F">
        <w:rPr>
          <w:rFonts w:ascii="Times New Roman" w:eastAsia="Times New Roman" w:hAnsi="Times New Roman" w:cs="Times New Roman"/>
          <w:color w:val="000000"/>
          <w:sz w:val="24"/>
          <w:lang w:val="bg-BG"/>
        </w:rPr>
        <w:t>ай-ниска предложена такса – 10</w:t>
      </w:r>
      <w:r>
        <w:rPr>
          <w:rFonts w:ascii="Times New Roman" w:eastAsia="Times New Roman" w:hAnsi="Times New Roman" w:cs="Times New Roman"/>
          <w:color w:val="000000"/>
          <w:sz w:val="24"/>
          <w:lang w:val="bg-BG"/>
        </w:rPr>
        <w:t xml:space="preserve"> т.</w:t>
      </w:r>
    </w:p>
    <w:p w:rsidR="000C7CB8" w:rsidRDefault="009C797F" w:rsidP="000C7CB8">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Втора позоция – 8</w:t>
      </w:r>
      <w:r w:rsidR="000C7CB8">
        <w:rPr>
          <w:rFonts w:ascii="Times New Roman" w:eastAsia="Times New Roman" w:hAnsi="Times New Roman" w:cs="Times New Roman"/>
          <w:color w:val="000000"/>
          <w:sz w:val="24"/>
          <w:lang w:val="bg-BG"/>
        </w:rPr>
        <w:t xml:space="preserve"> т.</w:t>
      </w:r>
    </w:p>
    <w:p w:rsidR="000C7CB8" w:rsidRDefault="009C797F" w:rsidP="000C7CB8">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Трета позиция – 5</w:t>
      </w:r>
      <w:r w:rsidR="000C7CB8">
        <w:rPr>
          <w:rFonts w:ascii="Times New Roman" w:eastAsia="Times New Roman" w:hAnsi="Times New Roman" w:cs="Times New Roman"/>
          <w:color w:val="000000"/>
          <w:sz w:val="24"/>
          <w:lang w:val="bg-BG"/>
        </w:rPr>
        <w:t xml:space="preserve"> т.</w:t>
      </w:r>
    </w:p>
    <w:p w:rsidR="000C7CB8" w:rsidRDefault="009C797F" w:rsidP="000C7CB8">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Четвърта позиция – 3</w:t>
      </w:r>
      <w:r w:rsidR="000C7CB8">
        <w:rPr>
          <w:rFonts w:ascii="Times New Roman" w:eastAsia="Times New Roman" w:hAnsi="Times New Roman" w:cs="Times New Roman"/>
          <w:color w:val="000000"/>
          <w:sz w:val="24"/>
          <w:lang w:val="bg-BG"/>
        </w:rPr>
        <w:t xml:space="preserve"> т.</w:t>
      </w:r>
    </w:p>
    <w:p w:rsidR="000C7CB8" w:rsidRDefault="000C7CB8" w:rsidP="000C7CB8">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Пета позиция – 1 т.</w:t>
      </w:r>
    </w:p>
    <w:p w:rsidR="00715241" w:rsidRDefault="000C7CB8" w:rsidP="00715241">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sidRPr="000C7CB8">
        <w:rPr>
          <w:rFonts w:ascii="Times New Roman" w:eastAsia="Times New Roman" w:hAnsi="Times New Roman" w:cs="Times New Roman"/>
          <w:color w:val="000000"/>
          <w:sz w:val="24"/>
          <w:lang w:val="bg-BG"/>
        </w:rPr>
        <w:t>Шеста и всяка следваща позиция – 0 т.</w:t>
      </w:r>
    </w:p>
    <w:p w:rsidR="00540BD6" w:rsidRPr="00540BD6" w:rsidRDefault="00540BD6" w:rsidP="00540BD6">
      <w:pPr>
        <w:pStyle w:val="ListParagraph"/>
        <w:numPr>
          <w:ilvl w:val="0"/>
          <w:numId w:val="18"/>
        </w:numPr>
        <w:tabs>
          <w:tab w:val="left" w:pos="875"/>
        </w:tabs>
        <w:suppressAutoHyphens/>
        <w:spacing w:after="0" w:line="275" w:lineRule="auto"/>
        <w:ind w:left="360"/>
        <w:rPr>
          <w:rFonts w:ascii="Times New Roman" w:eastAsia="Times New Roman" w:hAnsi="Times New Roman" w:cs="Times New Roman"/>
          <w:color w:val="000000"/>
          <w:sz w:val="24"/>
          <w:lang w:val="bg-BG"/>
        </w:rPr>
      </w:pPr>
      <w:r w:rsidRPr="00540BD6">
        <w:rPr>
          <w:rFonts w:ascii="Times New Roman" w:eastAsia="Times New Roman" w:hAnsi="Times New Roman" w:cs="Times New Roman"/>
          <w:sz w:val="24"/>
        </w:rPr>
        <w:t>Такса за поддържане и обслужване на картови сметки в лева</w:t>
      </w:r>
      <w:r w:rsidRPr="00540BD6">
        <w:rPr>
          <w:rFonts w:ascii="Times New Roman" w:eastAsia="Times New Roman" w:hAnsi="Times New Roman" w:cs="Times New Roman"/>
          <w:color w:val="000000"/>
          <w:sz w:val="24"/>
          <w:lang w:val="bg-BG"/>
        </w:rPr>
        <w:t xml:space="preserve"> Класиране по критерий най-ниска такса .</w:t>
      </w:r>
    </w:p>
    <w:p w:rsidR="00540BD6" w:rsidRDefault="009C797F" w:rsidP="00540BD6">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Най-ниска предложена такса – 5</w:t>
      </w:r>
      <w:r w:rsidR="00540BD6">
        <w:rPr>
          <w:rFonts w:ascii="Times New Roman" w:eastAsia="Times New Roman" w:hAnsi="Times New Roman" w:cs="Times New Roman"/>
          <w:color w:val="000000"/>
          <w:sz w:val="24"/>
          <w:lang w:val="bg-BG"/>
        </w:rPr>
        <w:t xml:space="preserve"> т.</w:t>
      </w:r>
    </w:p>
    <w:p w:rsidR="00540BD6" w:rsidRDefault="009C797F" w:rsidP="00540BD6">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Втора позоция – 4</w:t>
      </w:r>
      <w:r w:rsidR="00540BD6">
        <w:rPr>
          <w:rFonts w:ascii="Times New Roman" w:eastAsia="Times New Roman" w:hAnsi="Times New Roman" w:cs="Times New Roman"/>
          <w:color w:val="000000"/>
          <w:sz w:val="24"/>
          <w:lang w:val="bg-BG"/>
        </w:rPr>
        <w:t xml:space="preserve"> т.</w:t>
      </w:r>
    </w:p>
    <w:p w:rsidR="00540BD6" w:rsidRDefault="009C797F" w:rsidP="00540BD6">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Трета позиция – 3</w:t>
      </w:r>
      <w:r w:rsidR="00540BD6">
        <w:rPr>
          <w:rFonts w:ascii="Times New Roman" w:eastAsia="Times New Roman" w:hAnsi="Times New Roman" w:cs="Times New Roman"/>
          <w:color w:val="000000"/>
          <w:sz w:val="24"/>
          <w:lang w:val="bg-BG"/>
        </w:rPr>
        <w:t xml:space="preserve"> т.</w:t>
      </w:r>
    </w:p>
    <w:p w:rsidR="00540BD6" w:rsidRDefault="009C797F" w:rsidP="00540BD6">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Четвърта позиция – 2</w:t>
      </w:r>
      <w:r w:rsidR="00540BD6">
        <w:rPr>
          <w:rFonts w:ascii="Times New Roman" w:eastAsia="Times New Roman" w:hAnsi="Times New Roman" w:cs="Times New Roman"/>
          <w:color w:val="000000"/>
          <w:sz w:val="24"/>
          <w:lang w:val="bg-BG"/>
        </w:rPr>
        <w:t xml:space="preserve"> т.</w:t>
      </w:r>
    </w:p>
    <w:p w:rsidR="00540BD6" w:rsidRDefault="00540BD6" w:rsidP="00540BD6">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Пета позиция – 1 т.</w:t>
      </w:r>
    </w:p>
    <w:p w:rsidR="00540BD6" w:rsidRDefault="00540BD6" w:rsidP="00540BD6">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sidRPr="000C7CB8">
        <w:rPr>
          <w:rFonts w:ascii="Times New Roman" w:eastAsia="Times New Roman" w:hAnsi="Times New Roman" w:cs="Times New Roman"/>
          <w:color w:val="000000"/>
          <w:sz w:val="24"/>
          <w:lang w:val="bg-BG"/>
        </w:rPr>
        <w:t>Шеста и всяка следваща позиция – 0 т.</w:t>
      </w:r>
    </w:p>
    <w:p w:rsidR="00540BD6" w:rsidRPr="0029095B" w:rsidRDefault="00540BD6" w:rsidP="00540BD6">
      <w:pPr>
        <w:pStyle w:val="ListParagraph"/>
        <w:spacing w:after="0" w:line="240" w:lineRule="auto"/>
      </w:pPr>
    </w:p>
    <w:p w:rsidR="00540BD6" w:rsidRPr="00540BD6" w:rsidRDefault="00540BD6" w:rsidP="00540BD6">
      <w:pPr>
        <w:pStyle w:val="ListParagraph"/>
        <w:numPr>
          <w:ilvl w:val="0"/>
          <w:numId w:val="18"/>
        </w:numPr>
        <w:tabs>
          <w:tab w:val="left" w:pos="875"/>
        </w:tabs>
        <w:suppressAutoHyphens/>
        <w:spacing w:after="0" w:line="275" w:lineRule="auto"/>
        <w:ind w:left="360"/>
        <w:rPr>
          <w:rFonts w:ascii="Times New Roman" w:eastAsia="Times New Roman" w:hAnsi="Times New Roman" w:cs="Times New Roman"/>
          <w:color w:val="000000"/>
          <w:sz w:val="24"/>
          <w:lang w:val="bg-BG"/>
        </w:rPr>
      </w:pPr>
      <w:r w:rsidRPr="00540BD6">
        <w:rPr>
          <w:rFonts w:ascii="Times New Roman" w:eastAsia="Times New Roman" w:hAnsi="Times New Roman" w:cs="Times New Roman"/>
          <w:sz w:val="24"/>
        </w:rPr>
        <w:t>Такса масов превод заплати</w:t>
      </w:r>
      <w:r>
        <w:rPr>
          <w:rFonts w:ascii="Times New Roman" w:eastAsia="Times New Roman" w:hAnsi="Times New Roman" w:cs="Times New Roman"/>
          <w:sz w:val="24"/>
          <w:lang w:val="bg-BG"/>
        </w:rPr>
        <w:t xml:space="preserve">. </w:t>
      </w:r>
      <w:r w:rsidRPr="00540BD6">
        <w:rPr>
          <w:rFonts w:ascii="Times New Roman" w:eastAsia="Times New Roman" w:hAnsi="Times New Roman" w:cs="Times New Roman"/>
          <w:color w:val="000000"/>
          <w:sz w:val="24"/>
          <w:lang w:val="bg-BG"/>
        </w:rPr>
        <w:t xml:space="preserve"> Класиране по критерий най-ниска такса .</w:t>
      </w:r>
    </w:p>
    <w:p w:rsidR="00540BD6" w:rsidRDefault="00540BD6" w:rsidP="00540BD6">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Най-ниска предложена такса – 10 т.</w:t>
      </w:r>
    </w:p>
    <w:p w:rsidR="00540BD6" w:rsidRDefault="00D71259" w:rsidP="00540BD6">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Втора пози</w:t>
      </w:r>
      <w:r w:rsidR="00540BD6">
        <w:rPr>
          <w:rFonts w:ascii="Times New Roman" w:eastAsia="Times New Roman" w:hAnsi="Times New Roman" w:cs="Times New Roman"/>
          <w:color w:val="000000"/>
          <w:sz w:val="24"/>
          <w:lang w:val="bg-BG"/>
        </w:rPr>
        <w:t>ция – 8 т.</w:t>
      </w:r>
    </w:p>
    <w:p w:rsidR="00540BD6" w:rsidRDefault="00540BD6" w:rsidP="00540BD6">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Трета позиция – 5 т.</w:t>
      </w:r>
    </w:p>
    <w:p w:rsidR="00540BD6" w:rsidRDefault="00540BD6" w:rsidP="00540BD6">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Четвърта позиция – 3 т.</w:t>
      </w:r>
    </w:p>
    <w:p w:rsidR="00540BD6" w:rsidRDefault="00540BD6" w:rsidP="00540BD6">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Пета позиция – 1 т.</w:t>
      </w:r>
    </w:p>
    <w:p w:rsidR="00540BD6" w:rsidRDefault="00540BD6" w:rsidP="00540BD6">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sidRPr="000C7CB8">
        <w:rPr>
          <w:rFonts w:ascii="Times New Roman" w:eastAsia="Times New Roman" w:hAnsi="Times New Roman" w:cs="Times New Roman"/>
          <w:color w:val="000000"/>
          <w:sz w:val="24"/>
          <w:lang w:val="bg-BG"/>
        </w:rPr>
        <w:t>Шеста и всяка следваща позиция – 0 т.</w:t>
      </w:r>
    </w:p>
    <w:p w:rsidR="00540BD6" w:rsidRPr="009C797F" w:rsidRDefault="009C797F" w:rsidP="009C797F">
      <w:pPr>
        <w:pStyle w:val="ListParagraph"/>
        <w:numPr>
          <w:ilvl w:val="0"/>
          <w:numId w:val="18"/>
        </w:numPr>
        <w:tabs>
          <w:tab w:val="left" w:pos="875"/>
        </w:tabs>
        <w:suppressAutoHyphens/>
        <w:spacing w:after="0" w:line="275" w:lineRule="auto"/>
        <w:rPr>
          <w:rFonts w:ascii="Times New Roman" w:eastAsia="Times New Roman" w:hAnsi="Times New Roman" w:cs="Times New Roman"/>
          <w:color w:val="000000"/>
          <w:sz w:val="24"/>
          <w:lang w:val="bg-BG"/>
        </w:rPr>
      </w:pPr>
      <w:r w:rsidRPr="009C797F">
        <w:rPr>
          <w:rFonts w:ascii="Times New Roman" w:eastAsia="Times New Roman" w:hAnsi="Times New Roman" w:cs="Times New Roman"/>
          <w:sz w:val="24"/>
        </w:rPr>
        <w:t>Лихва за стардартен срочен депозит за срок от 3 месеца</w:t>
      </w:r>
      <w:r>
        <w:rPr>
          <w:rFonts w:ascii="Times New Roman" w:eastAsia="Times New Roman" w:hAnsi="Times New Roman" w:cs="Times New Roman"/>
          <w:sz w:val="24"/>
          <w:lang w:val="bg-BG"/>
        </w:rPr>
        <w:t>. Класиране по критерий най-висока лихва.</w:t>
      </w:r>
    </w:p>
    <w:p w:rsidR="009C797F" w:rsidRPr="009C797F" w:rsidRDefault="009C797F" w:rsidP="009C797F">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sz w:val="24"/>
          <w:lang w:val="bg-BG"/>
        </w:rPr>
        <w:t>За най-висока предложена лихва – 5 т.</w:t>
      </w:r>
    </w:p>
    <w:p w:rsidR="009C797F" w:rsidRDefault="00587593" w:rsidP="009C797F">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Втора пози</w:t>
      </w:r>
      <w:r w:rsidR="009C797F">
        <w:rPr>
          <w:rFonts w:ascii="Times New Roman" w:eastAsia="Times New Roman" w:hAnsi="Times New Roman" w:cs="Times New Roman"/>
          <w:color w:val="000000"/>
          <w:sz w:val="24"/>
          <w:lang w:val="bg-BG"/>
        </w:rPr>
        <w:t>ция – 4 т.</w:t>
      </w:r>
    </w:p>
    <w:p w:rsidR="009C797F" w:rsidRDefault="009C797F" w:rsidP="009C797F">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Трета позиция – 3 т.</w:t>
      </w:r>
    </w:p>
    <w:p w:rsidR="009C797F" w:rsidRDefault="009C797F" w:rsidP="009C797F">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Четвърта позиция – 2 т.</w:t>
      </w:r>
    </w:p>
    <w:p w:rsidR="009C797F" w:rsidRDefault="009C797F" w:rsidP="009C797F">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Пета позиция – 1 т.</w:t>
      </w:r>
    </w:p>
    <w:p w:rsidR="009C797F" w:rsidRPr="009C797F" w:rsidRDefault="009C797F" w:rsidP="009C797F">
      <w:pPr>
        <w:pStyle w:val="ListParagraph"/>
        <w:numPr>
          <w:ilvl w:val="0"/>
          <w:numId w:val="19"/>
        </w:numPr>
        <w:tabs>
          <w:tab w:val="left" w:pos="875"/>
        </w:tabs>
        <w:suppressAutoHyphens/>
        <w:spacing w:after="0" w:line="275" w:lineRule="auto"/>
        <w:rPr>
          <w:rFonts w:ascii="Times New Roman" w:eastAsia="Times New Roman" w:hAnsi="Times New Roman" w:cs="Times New Roman"/>
          <w:color w:val="000000"/>
          <w:sz w:val="24"/>
          <w:lang w:val="bg-BG"/>
        </w:rPr>
      </w:pPr>
      <w:r>
        <w:rPr>
          <w:rFonts w:ascii="Times New Roman" w:eastAsia="Times New Roman" w:hAnsi="Times New Roman" w:cs="Times New Roman"/>
          <w:color w:val="000000"/>
          <w:sz w:val="24"/>
          <w:lang w:val="bg-BG"/>
        </w:rPr>
        <w:t>Шеста и всяка следваща позиция – 0 т.</w:t>
      </w:r>
    </w:p>
    <w:p w:rsidR="00715241" w:rsidRPr="006203F1" w:rsidRDefault="00715241" w:rsidP="00715241">
      <w:pPr>
        <w:pStyle w:val="ListParagraph"/>
        <w:tabs>
          <w:tab w:val="left" w:pos="875"/>
        </w:tabs>
        <w:suppressAutoHyphens/>
        <w:spacing w:after="0" w:line="275" w:lineRule="auto"/>
        <w:rPr>
          <w:rFonts w:ascii="Times New Roman" w:eastAsia="Times New Roman" w:hAnsi="Times New Roman" w:cs="Times New Roman"/>
          <w:color w:val="000000"/>
          <w:sz w:val="24"/>
          <w:lang w:val="bg-BG"/>
        </w:rPr>
      </w:pPr>
    </w:p>
    <w:p w:rsidR="002C64EA" w:rsidRDefault="0064243A">
      <w:pPr>
        <w:suppressAutoHyphens/>
        <w:spacing w:before="5" w:after="0" w:line="274" w:lineRule="auto"/>
        <w:ind w:left="842"/>
        <w:jc w:val="both"/>
        <w:rPr>
          <w:rFonts w:ascii="Times New Roman" w:eastAsia="Times New Roman" w:hAnsi="Times New Roman" w:cs="Times New Roman"/>
          <w:color w:val="000000"/>
          <w:sz w:val="24"/>
        </w:rPr>
      </w:pPr>
      <w:r>
        <w:rPr>
          <w:rFonts w:ascii="Times New Roman" w:eastAsia="Times New Roman" w:hAnsi="Times New Roman" w:cs="Times New Roman"/>
          <w:b/>
          <w:sz w:val="24"/>
        </w:rPr>
        <w:t>Класират</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се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офертата,</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получили</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най-висока</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комплексна</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оценка.</w:t>
      </w:r>
    </w:p>
    <w:p w:rsidR="00FB57B9" w:rsidRPr="00540BD6" w:rsidRDefault="0064243A">
      <w:pPr>
        <w:spacing w:before="1" w:after="0" w:line="240" w:lineRule="auto"/>
        <w:ind w:left="847"/>
        <w:jc w:val="both"/>
        <w:rPr>
          <w:rFonts w:ascii="Times New Roman" w:eastAsia="Times New Roman" w:hAnsi="Times New Roman" w:cs="Times New Roman"/>
          <w:sz w:val="24"/>
          <w:lang w:val="bg-BG"/>
        </w:rPr>
      </w:pPr>
      <w:r>
        <w:rPr>
          <w:rFonts w:ascii="Times New Roman" w:eastAsia="Times New Roman" w:hAnsi="Times New Roman" w:cs="Times New Roman"/>
          <w:sz w:val="24"/>
        </w:rPr>
        <w:t>В случай, че комплексните оценки на две или повече оферти са равни, за икономически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най-изгодна се приема тази оферта, в която се предлага най-ниска стойност по показател </w:t>
      </w:r>
      <w:r w:rsidR="00540BD6">
        <w:rPr>
          <w:rFonts w:ascii="Times New Roman" w:eastAsia="Times New Roman" w:hAnsi="Times New Roman" w:cs="Times New Roman"/>
          <w:sz w:val="24"/>
          <w:lang w:val="bg-BG"/>
        </w:rPr>
        <w:t>„</w:t>
      </w:r>
      <w:r w:rsidR="00540BD6">
        <w:rPr>
          <w:rFonts w:ascii="Times New Roman" w:eastAsia="Times New Roman" w:hAnsi="Times New Roman" w:cs="Times New Roman"/>
          <w:sz w:val="24"/>
        </w:rPr>
        <w:t>Такса за директен превод по БИСЕРА в лева- платежни нареждания електронно банкиране</w:t>
      </w:r>
      <w:r w:rsidR="00540BD6">
        <w:rPr>
          <w:rFonts w:ascii="Times New Roman" w:eastAsia="Times New Roman" w:hAnsi="Times New Roman" w:cs="Times New Roman"/>
          <w:sz w:val="24"/>
          <w:lang w:val="bg-BG"/>
        </w:rPr>
        <w:t>“</w:t>
      </w:r>
      <w:r w:rsidR="00540BD6">
        <w:rPr>
          <w:rFonts w:ascii="Times New Roman" w:eastAsia="Times New Roman" w:hAnsi="Times New Roman" w:cs="Times New Roman"/>
          <w:color w:val="000000"/>
          <w:sz w:val="24"/>
          <w:lang w:val="bg-BG"/>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условие,</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че и стойностите на този показател са еднакви, за икономически най- изгодна се приема тази</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оферта,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която</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е</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получила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най-голям</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сбор</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точки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общо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показателите</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„такса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вноска</w:t>
      </w:r>
      <w:r>
        <w:rPr>
          <w:rFonts w:ascii="Times New Roman" w:eastAsia="Times New Roman" w:hAnsi="Times New Roman" w:cs="Times New Roman"/>
          <w:spacing w:val="-4"/>
          <w:sz w:val="24"/>
        </w:rPr>
        <w:t xml:space="preserve"> </w:t>
      </w:r>
      <w:r w:rsidR="00540BD6">
        <w:rPr>
          <w:rFonts w:ascii="Times New Roman" w:eastAsia="Times New Roman" w:hAnsi="Times New Roman" w:cs="Times New Roman"/>
          <w:sz w:val="24"/>
        </w:rPr>
        <w:t>до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10 000</w:t>
      </w:r>
      <w:r>
        <w:rPr>
          <w:rFonts w:ascii="Times New Roman" w:eastAsia="Times New Roman" w:hAnsi="Times New Roman" w:cs="Times New Roman"/>
          <w:spacing w:val="-58"/>
          <w:sz w:val="24"/>
        </w:rPr>
        <w:t xml:space="preserve"> </w:t>
      </w:r>
      <w:r>
        <w:rPr>
          <w:rFonts w:ascii="Times New Roman" w:eastAsia="Times New Roman" w:hAnsi="Times New Roman" w:cs="Times New Roman"/>
          <w:sz w:val="24"/>
        </w:rPr>
        <w:t>лева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каса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разплащателна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сметка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лева”</w:t>
      </w:r>
      <w:r w:rsidR="00BF1099">
        <w:rPr>
          <w:rFonts w:ascii="Times New Roman" w:eastAsia="Times New Roman" w:hAnsi="Times New Roman" w:cs="Times New Roman"/>
          <w:sz w:val="24"/>
          <w:lang w:val="bg-BG"/>
        </w:rPr>
        <w:t xml:space="preserve">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w:t>
      </w:r>
      <w:r w:rsidR="00540BD6">
        <w:rPr>
          <w:rFonts w:ascii="Times New Roman" w:eastAsia="Times New Roman" w:hAnsi="Times New Roman" w:cs="Times New Roman"/>
          <w:sz w:val="24"/>
          <w:lang w:val="bg-BG"/>
        </w:rPr>
        <w:t xml:space="preserve"> ако и тогава са равни -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„такса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
          <w:sz w:val="24"/>
        </w:rPr>
        <w:t xml:space="preserve"> </w:t>
      </w:r>
      <w:r w:rsidR="00BF1099">
        <w:rPr>
          <w:rFonts w:ascii="Times New Roman" w:eastAsia="Times New Roman" w:hAnsi="Times New Roman" w:cs="Times New Roman"/>
          <w:sz w:val="24"/>
        </w:rPr>
        <w:t>превод на трудови възнаграждения на служителите</w:t>
      </w:r>
      <w:r w:rsidR="00540BD6">
        <w:rPr>
          <w:rFonts w:ascii="Times New Roman" w:eastAsia="Times New Roman" w:hAnsi="Times New Roman" w:cs="Times New Roman"/>
          <w:color w:val="FF0000"/>
          <w:sz w:val="24"/>
          <w:lang w:val="bg-BG"/>
        </w:rPr>
        <w:t>“</w:t>
      </w:r>
    </w:p>
    <w:p w:rsidR="002C64EA" w:rsidRDefault="0064243A" w:rsidP="00FB57B9">
      <w:pPr>
        <w:spacing w:before="1" w:after="0" w:line="240" w:lineRule="auto"/>
        <w:ind w:left="847"/>
        <w:jc w:val="both"/>
        <w:rPr>
          <w:rFonts w:ascii="Times New Roman" w:eastAsia="Times New Roman" w:hAnsi="Times New Roman" w:cs="Times New Roman"/>
          <w:b/>
          <w:sz w:val="23"/>
        </w:rPr>
      </w:pPr>
      <w:r>
        <w:rPr>
          <w:rFonts w:ascii="Times New Roman" w:eastAsia="Times New Roman" w:hAnsi="Times New Roman" w:cs="Times New Roman"/>
          <w:b/>
          <w:i/>
          <w:sz w:val="24"/>
        </w:rPr>
        <w:t>Сключване</w:t>
      </w:r>
      <w:r>
        <w:rPr>
          <w:rFonts w:ascii="Times New Roman" w:eastAsia="Times New Roman" w:hAnsi="Times New Roman" w:cs="Times New Roman"/>
          <w:b/>
          <w:i/>
          <w:spacing w:val="-3"/>
          <w:sz w:val="24"/>
        </w:rPr>
        <w:t xml:space="preserve"> </w:t>
      </w:r>
      <w:r>
        <w:rPr>
          <w:rFonts w:ascii="Times New Roman" w:eastAsia="Times New Roman" w:hAnsi="Times New Roman" w:cs="Times New Roman"/>
          <w:b/>
          <w:i/>
          <w:sz w:val="24"/>
        </w:rPr>
        <w:t>на</w:t>
      </w:r>
      <w:r>
        <w:rPr>
          <w:rFonts w:ascii="Times New Roman" w:eastAsia="Times New Roman" w:hAnsi="Times New Roman" w:cs="Times New Roman"/>
          <w:b/>
          <w:i/>
          <w:spacing w:val="-2"/>
          <w:sz w:val="24"/>
        </w:rPr>
        <w:t xml:space="preserve"> </w:t>
      </w:r>
      <w:r>
        <w:rPr>
          <w:rFonts w:ascii="Times New Roman" w:eastAsia="Times New Roman" w:hAnsi="Times New Roman" w:cs="Times New Roman"/>
          <w:b/>
          <w:i/>
          <w:sz w:val="24"/>
        </w:rPr>
        <w:t>договор:</w:t>
      </w:r>
    </w:p>
    <w:p w:rsidR="002C64EA" w:rsidRDefault="0064243A">
      <w:pPr>
        <w:numPr>
          <w:ilvl w:val="0"/>
          <w:numId w:val="14"/>
        </w:numPr>
        <w:tabs>
          <w:tab w:val="left" w:pos="824"/>
        </w:tabs>
        <w:spacing w:after="0" w:line="240" w:lineRule="auto"/>
        <w:ind w:left="823" w:right="119" w:hanging="360"/>
        <w:jc w:val="both"/>
        <w:rPr>
          <w:rFonts w:ascii="Times New Roman" w:eastAsia="Times New Roman" w:hAnsi="Times New Roman" w:cs="Times New Roman"/>
          <w:sz w:val="24"/>
        </w:rPr>
      </w:pPr>
      <w:r>
        <w:rPr>
          <w:rFonts w:ascii="Times New Roman" w:eastAsia="Times New Roman" w:hAnsi="Times New Roman" w:cs="Times New Roman"/>
          <w:sz w:val="24"/>
        </w:rPr>
        <w:t>Сключва се договор с първата класирана институция за срок от три години</w:t>
      </w:r>
      <w:r>
        <w:rPr>
          <w:rFonts w:ascii="Times New Roman" w:eastAsia="Times New Roman" w:hAnsi="Times New Roman" w:cs="Times New Roman"/>
          <w:sz w:val="52"/>
        </w:rPr>
        <w:t xml:space="preserve">, </w:t>
      </w:r>
      <w:r>
        <w:rPr>
          <w:rFonts w:ascii="Times New Roman" w:eastAsia="Times New Roman" w:hAnsi="Times New Roman" w:cs="Times New Roman"/>
          <w:sz w:val="24"/>
        </w:rPr>
        <w:t>съгласно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утвърдения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Изпълнителния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директор</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Балнеологичен център “КАМЕНА” ЕАД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протокол.</w:t>
      </w:r>
    </w:p>
    <w:p w:rsidR="002C64EA" w:rsidRDefault="0064243A">
      <w:pPr>
        <w:numPr>
          <w:ilvl w:val="0"/>
          <w:numId w:val="14"/>
        </w:numPr>
        <w:tabs>
          <w:tab w:val="left" w:pos="824"/>
        </w:tabs>
        <w:spacing w:after="0" w:line="240" w:lineRule="auto"/>
        <w:ind w:left="823" w:right="114" w:hanging="360"/>
        <w:jc w:val="both"/>
        <w:rPr>
          <w:rFonts w:ascii="Times New Roman" w:eastAsia="Times New Roman" w:hAnsi="Times New Roman" w:cs="Times New Roman"/>
          <w:sz w:val="24"/>
        </w:rPr>
      </w:pPr>
      <w:r>
        <w:rPr>
          <w:rFonts w:ascii="Times New Roman" w:eastAsia="Times New Roman" w:hAnsi="Times New Roman" w:cs="Times New Roman"/>
          <w:sz w:val="24"/>
        </w:rPr>
        <w:t>В случай, че определен за изпълнител участник откаже да сключи договор в 30 дневен</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срок от обявяването му за изпълнител, Възложителят сключва договор с класирания 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следващо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място</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участник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процедурата.</w:t>
      </w:r>
    </w:p>
    <w:p w:rsidR="002C64EA" w:rsidRDefault="0064243A">
      <w:pPr>
        <w:spacing w:after="0" w:line="240" w:lineRule="auto"/>
        <w:ind w:left="103" w:right="120" w:firstLine="1195"/>
        <w:jc w:val="both"/>
        <w:rPr>
          <w:rFonts w:ascii="Times New Roman" w:eastAsia="Times New Roman" w:hAnsi="Times New Roman" w:cs="Times New Roman"/>
          <w:sz w:val="24"/>
        </w:rPr>
      </w:pPr>
      <w:r>
        <w:rPr>
          <w:rFonts w:ascii="Times New Roman" w:eastAsia="Times New Roman" w:hAnsi="Times New Roman" w:cs="Times New Roman"/>
          <w:sz w:val="24"/>
        </w:rPr>
        <w:t>Възложителят</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обвързва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обема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услугите,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които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ще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ползва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след</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подписването</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договора.</w:t>
      </w:r>
    </w:p>
    <w:p w:rsidR="002C64EA" w:rsidRDefault="002C64EA">
      <w:pPr>
        <w:spacing w:after="0" w:line="240" w:lineRule="auto"/>
        <w:rPr>
          <w:rFonts w:ascii="Times New Roman" w:eastAsia="Times New Roman" w:hAnsi="Times New Roman" w:cs="Times New Roman"/>
          <w:sz w:val="26"/>
        </w:rPr>
      </w:pPr>
    </w:p>
    <w:p w:rsidR="002C64EA" w:rsidRDefault="002C64EA">
      <w:pPr>
        <w:spacing w:before="2" w:after="0" w:line="240" w:lineRule="auto"/>
        <w:rPr>
          <w:rFonts w:ascii="Times New Roman" w:eastAsia="Times New Roman" w:hAnsi="Times New Roman" w:cs="Times New Roman"/>
          <w:sz w:val="21"/>
        </w:rPr>
      </w:pPr>
    </w:p>
    <w:p w:rsidR="001A60B8" w:rsidRDefault="001A60B8" w:rsidP="001A60B8">
      <w:pPr>
        <w:spacing w:before="3" w:after="0" w:line="240" w:lineRule="auto"/>
        <w:ind w:right="118"/>
        <w:rPr>
          <w:rFonts w:ascii="Times New Roman" w:eastAsia="Times New Roman" w:hAnsi="Times New Roman" w:cs="Times New Roman"/>
          <w:sz w:val="24"/>
          <w:lang w:val="bg-BG"/>
        </w:rPr>
      </w:pPr>
      <w:r>
        <w:rPr>
          <w:rFonts w:ascii="Times New Roman" w:eastAsia="Times New Roman" w:hAnsi="Times New Roman" w:cs="Times New Roman"/>
          <w:sz w:val="24"/>
          <w:lang w:val="bg-BG"/>
        </w:rPr>
        <w:t xml:space="preserve">                                                                     </w:t>
      </w:r>
    </w:p>
    <w:p w:rsidR="001A60B8" w:rsidRDefault="001A60B8" w:rsidP="001A60B8">
      <w:pPr>
        <w:spacing w:before="3" w:after="0" w:line="240" w:lineRule="auto"/>
        <w:ind w:right="118"/>
        <w:rPr>
          <w:rFonts w:ascii="Times New Roman" w:eastAsia="Times New Roman" w:hAnsi="Times New Roman" w:cs="Times New Roman"/>
          <w:sz w:val="24"/>
          <w:lang w:val="bg-BG"/>
        </w:rPr>
      </w:pPr>
    </w:p>
    <w:p w:rsidR="002C64EA" w:rsidRDefault="0064243A" w:rsidP="001A60B8">
      <w:pPr>
        <w:spacing w:before="3" w:after="0" w:line="240" w:lineRule="auto"/>
        <w:ind w:left="4320" w:right="118"/>
        <w:rPr>
          <w:rFonts w:ascii="Times New Roman" w:eastAsia="Times New Roman" w:hAnsi="Times New Roman" w:cs="Times New Roman"/>
          <w:sz w:val="24"/>
        </w:rPr>
      </w:pPr>
      <w:r>
        <w:rPr>
          <w:rFonts w:ascii="Times New Roman" w:eastAsia="Times New Roman" w:hAnsi="Times New Roman" w:cs="Times New Roman"/>
          <w:sz w:val="24"/>
        </w:rPr>
        <w:t>Изпълнителен директор:</w:t>
      </w:r>
    </w:p>
    <w:p w:rsidR="002C64EA" w:rsidRDefault="00CF4357">
      <w:pPr>
        <w:spacing w:before="3" w:after="0" w:line="240" w:lineRule="auto"/>
        <w:ind w:left="6476" w:right="118" w:hanging="948"/>
        <w:rPr>
          <w:rFonts w:ascii="Times New Roman" w:eastAsia="Times New Roman" w:hAnsi="Times New Roman" w:cs="Times New Roman"/>
          <w:sz w:val="24"/>
          <w:lang w:val="bg-BG"/>
        </w:rPr>
      </w:pPr>
      <w:r>
        <w:rPr>
          <w:rFonts w:ascii="Times New Roman" w:eastAsia="Times New Roman" w:hAnsi="Times New Roman" w:cs="Times New Roman"/>
          <w:sz w:val="24"/>
        </w:rPr>
        <w:t xml:space="preserve">        </w:t>
      </w:r>
      <w:r w:rsidR="001A60B8">
        <w:rPr>
          <w:rFonts w:ascii="Times New Roman" w:eastAsia="Times New Roman" w:hAnsi="Times New Roman" w:cs="Times New Roman"/>
          <w:sz w:val="24"/>
          <w:lang w:val="bg-BG"/>
        </w:rPr>
        <w:t>/</w:t>
      </w:r>
      <w:r>
        <w:rPr>
          <w:rFonts w:ascii="Times New Roman" w:eastAsia="Times New Roman" w:hAnsi="Times New Roman" w:cs="Times New Roman"/>
          <w:sz w:val="24"/>
        </w:rPr>
        <w:t xml:space="preserve">  </w:t>
      </w:r>
      <w:r>
        <w:rPr>
          <w:rFonts w:ascii="Times New Roman" w:eastAsia="Times New Roman" w:hAnsi="Times New Roman" w:cs="Times New Roman"/>
          <w:sz w:val="24"/>
          <w:lang w:val="bg-BG"/>
        </w:rPr>
        <w:t>Антония Бозева</w:t>
      </w:r>
      <w:r w:rsidR="001A60B8">
        <w:rPr>
          <w:rFonts w:ascii="Times New Roman" w:eastAsia="Times New Roman" w:hAnsi="Times New Roman" w:cs="Times New Roman"/>
          <w:sz w:val="24"/>
          <w:lang w:val="bg-BG"/>
        </w:rPr>
        <w:t xml:space="preserve"> /</w:t>
      </w: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9F3AD9" w:rsidRDefault="009F3AD9" w:rsidP="009F3AD9">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ПРИЛОЖЕНИЯ:</w:t>
      </w:r>
    </w:p>
    <w:p w:rsidR="009F3AD9" w:rsidRDefault="009F3AD9" w:rsidP="009F3AD9">
      <w:pPr>
        <w:tabs>
          <w:tab w:val="left" w:pos="360"/>
          <w:tab w:val="left" w:pos="1134"/>
          <w:tab w:val="left" w:pos="1920"/>
        </w:tabs>
        <w:spacing w:after="0" w:line="240" w:lineRule="auto"/>
        <w:ind w:right="-616"/>
        <w:rPr>
          <w:rFonts w:ascii="Times New Roman" w:eastAsia="Times New Roman" w:hAnsi="Times New Roman" w:cs="Times New Roman"/>
          <w:sz w:val="24"/>
        </w:rPr>
      </w:pPr>
      <w:r>
        <w:rPr>
          <w:rFonts w:ascii="Times New Roman" w:eastAsia="Times New Roman" w:hAnsi="Times New Roman" w:cs="Times New Roman"/>
          <w:sz w:val="24"/>
        </w:rPr>
        <w:t xml:space="preserve"> 1. Списък на представените документи – по образец 1;</w:t>
      </w:r>
    </w:p>
    <w:p w:rsidR="009F3AD9" w:rsidRDefault="009F3AD9" w:rsidP="009F3AD9">
      <w:pPr>
        <w:spacing w:before="60" w:after="60" w:line="240" w:lineRule="auto"/>
        <w:ind w:right="-616"/>
        <w:jc w:val="both"/>
        <w:rPr>
          <w:rFonts w:ascii="Times New Roman" w:eastAsia="Times New Roman" w:hAnsi="Times New Roman" w:cs="Times New Roman"/>
          <w:sz w:val="24"/>
        </w:rPr>
      </w:pPr>
      <w:r>
        <w:rPr>
          <w:rFonts w:ascii="Times New Roman" w:eastAsia="Times New Roman" w:hAnsi="Times New Roman" w:cs="Times New Roman"/>
          <w:sz w:val="24"/>
        </w:rPr>
        <w:t>2.   Декларация, че участникът е запознат с условиятa на поканата – по образец 2;</w:t>
      </w:r>
    </w:p>
    <w:p w:rsidR="009F3AD9" w:rsidRDefault="009F3AD9" w:rsidP="009F3AD9">
      <w:pPr>
        <w:spacing w:before="60" w:after="60" w:line="240" w:lineRule="auto"/>
        <w:ind w:right="-616"/>
        <w:jc w:val="both"/>
        <w:rPr>
          <w:rFonts w:ascii="Times New Roman" w:eastAsia="Times New Roman" w:hAnsi="Times New Roman" w:cs="Times New Roman"/>
          <w:sz w:val="24"/>
        </w:rPr>
      </w:pPr>
      <w:r>
        <w:rPr>
          <w:rFonts w:ascii="Times New Roman" w:eastAsia="Times New Roman" w:hAnsi="Times New Roman" w:cs="Times New Roman"/>
          <w:sz w:val="24"/>
        </w:rPr>
        <w:t>3. Административни сведения – по образец 3;</w:t>
      </w:r>
    </w:p>
    <w:p w:rsidR="009F3AD9" w:rsidRDefault="009F3AD9" w:rsidP="009F3AD9">
      <w:pPr>
        <w:spacing w:before="60" w:after="60" w:line="240" w:lineRule="auto"/>
        <w:ind w:right="-616"/>
        <w:jc w:val="both"/>
        <w:rPr>
          <w:rFonts w:ascii="Times New Roman" w:eastAsia="Times New Roman" w:hAnsi="Times New Roman" w:cs="Times New Roman"/>
          <w:sz w:val="24"/>
        </w:rPr>
      </w:pPr>
      <w:r>
        <w:rPr>
          <w:rFonts w:ascii="Times New Roman" w:eastAsia="Times New Roman" w:hAnsi="Times New Roman" w:cs="Times New Roman"/>
          <w:sz w:val="24"/>
        </w:rPr>
        <w:t>4. Декларация за отсъствие на обстоятелствата – по образец № 4;</w:t>
      </w:r>
    </w:p>
    <w:p w:rsidR="009F3AD9" w:rsidRDefault="009F3AD9" w:rsidP="009F3AD9">
      <w:pPr>
        <w:spacing w:before="60" w:after="60" w:line="240" w:lineRule="auto"/>
        <w:ind w:right="-616"/>
        <w:jc w:val="both"/>
        <w:rPr>
          <w:rFonts w:ascii="Times New Roman" w:eastAsia="Times New Roman" w:hAnsi="Times New Roman" w:cs="Times New Roman"/>
          <w:sz w:val="24"/>
        </w:rPr>
      </w:pPr>
      <w:r>
        <w:rPr>
          <w:rFonts w:ascii="Times New Roman" w:eastAsia="Times New Roman" w:hAnsi="Times New Roman" w:cs="Times New Roman"/>
          <w:sz w:val="24"/>
        </w:rPr>
        <w:t>5. Декларация за коефициент на общата капиталова адекватност, размер на собствения капитал и липса на клаузи за допълнителни услуги – по образец № 5;</w:t>
      </w:r>
    </w:p>
    <w:p w:rsidR="009F3AD9" w:rsidRDefault="009F3AD9" w:rsidP="009F3AD9">
      <w:pPr>
        <w:spacing w:before="60" w:after="60" w:line="240" w:lineRule="auto"/>
        <w:ind w:right="-616"/>
        <w:jc w:val="both"/>
        <w:rPr>
          <w:rFonts w:ascii="Times New Roman" w:eastAsia="Times New Roman" w:hAnsi="Times New Roman" w:cs="Times New Roman"/>
          <w:sz w:val="24"/>
        </w:rPr>
      </w:pPr>
      <w:r>
        <w:rPr>
          <w:rFonts w:ascii="Times New Roman" w:eastAsia="Times New Roman" w:hAnsi="Times New Roman" w:cs="Times New Roman"/>
          <w:sz w:val="24"/>
        </w:rPr>
        <w:t xml:space="preserve">6. Предложение за изпълнение на поръчката по неколичествените показатели/Техническо предложение/ - </w:t>
      </w:r>
      <w:r>
        <w:rPr>
          <w:rFonts w:ascii="Times New Roman" w:eastAsia="Times New Roman" w:hAnsi="Times New Roman" w:cs="Times New Roman"/>
          <w:color w:val="000000"/>
          <w:sz w:val="24"/>
        </w:rPr>
        <w:t>по образец 6</w:t>
      </w:r>
      <w:r>
        <w:rPr>
          <w:rFonts w:ascii="Times New Roman" w:eastAsia="Times New Roman" w:hAnsi="Times New Roman" w:cs="Times New Roman"/>
          <w:sz w:val="24"/>
        </w:rPr>
        <w:t>;</w:t>
      </w:r>
    </w:p>
    <w:p w:rsidR="009F3AD9" w:rsidRDefault="009F3AD9" w:rsidP="009F3AD9">
      <w:pPr>
        <w:spacing w:after="0" w:line="240" w:lineRule="auto"/>
        <w:ind w:right="-616"/>
        <w:jc w:val="both"/>
        <w:rPr>
          <w:rFonts w:ascii="Times New Roman" w:eastAsia="Times New Roman" w:hAnsi="Times New Roman" w:cs="Times New Roman"/>
          <w:sz w:val="24"/>
        </w:rPr>
      </w:pPr>
      <w:r>
        <w:rPr>
          <w:rFonts w:ascii="Times New Roman" w:eastAsia="Times New Roman" w:hAnsi="Times New Roman" w:cs="Times New Roman"/>
          <w:sz w:val="24"/>
        </w:rPr>
        <w:t>7. Предложение за изпълнение на поръчката по количествените показатели /Ценово предложение/</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 по образец 7;</w:t>
      </w:r>
    </w:p>
    <w:p w:rsidR="009F3AD9" w:rsidRDefault="009F3AD9" w:rsidP="009F3AD9">
      <w:pPr>
        <w:spacing w:after="0" w:line="240" w:lineRule="auto"/>
        <w:ind w:right="-616"/>
        <w:jc w:val="both"/>
        <w:rPr>
          <w:rFonts w:ascii="Times New Roman" w:eastAsia="Times New Roman" w:hAnsi="Times New Roman" w:cs="Times New Roman"/>
          <w:sz w:val="24"/>
        </w:rPr>
      </w:pPr>
      <w:r>
        <w:rPr>
          <w:rFonts w:ascii="Times New Roman" w:eastAsia="Times New Roman" w:hAnsi="Times New Roman" w:cs="Times New Roman"/>
          <w:sz w:val="24"/>
        </w:rPr>
        <w:t xml:space="preserve">8. Проект на договор комплексно банково обслужване - </w:t>
      </w:r>
      <w:r>
        <w:rPr>
          <w:rFonts w:ascii="Times New Roman" w:eastAsia="Times New Roman" w:hAnsi="Times New Roman" w:cs="Times New Roman"/>
          <w:color w:val="000000"/>
          <w:sz w:val="24"/>
        </w:rPr>
        <w:t xml:space="preserve"> по образец 8</w:t>
      </w:r>
      <w:r>
        <w:rPr>
          <w:rFonts w:ascii="Times New Roman" w:eastAsia="Times New Roman" w:hAnsi="Times New Roman" w:cs="Times New Roman"/>
          <w:sz w:val="24"/>
        </w:rPr>
        <w:t xml:space="preserve"> .</w:t>
      </w:r>
    </w:p>
    <w:p w:rsidR="009F3AD9" w:rsidRDefault="009F3AD9" w:rsidP="009F3AD9">
      <w:pPr>
        <w:keepNext/>
        <w:spacing w:after="0" w:line="360" w:lineRule="auto"/>
        <w:rPr>
          <w:rFonts w:ascii="Times New Roman" w:eastAsia="Times New Roman" w:hAnsi="Times New Roman" w:cs="Times New Roman"/>
          <w:b/>
          <w:sz w:val="32"/>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Образец </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Приложение № 1</w:t>
      </w:r>
    </w:p>
    <w:p w:rsidR="009F3AD9" w:rsidRDefault="009F3AD9" w:rsidP="009F3AD9">
      <w:pPr>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4"/>
        </w:rPr>
        <w:t>списък на документите, съдържащи се в офертата</w:t>
      </w:r>
    </w:p>
    <w:p w:rsidR="009F3AD9" w:rsidRDefault="009F3AD9" w:rsidP="009F3AD9">
      <w:pPr>
        <w:spacing w:after="0" w:line="240" w:lineRule="auto"/>
        <w:jc w:val="center"/>
        <w:rPr>
          <w:rFonts w:ascii="Times New Roman" w:eastAsia="Times New Roman" w:hAnsi="Times New Roman" w:cs="Times New Roman"/>
          <w:caps/>
          <w:sz w:val="28"/>
        </w:rPr>
      </w:pPr>
    </w:p>
    <w:p w:rsidR="009F3AD9" w:rsidRDefault="009F3AD9" w:rsidP="009F3AD9">
      <w:pPr>
        <w:spacing w:after="0" w:line="240" w:lineRule="auto"/>
        <w:ind w:left="360" w:right="-616"/>
        <w:jc w:val="both"/>
        <w:rPr>
          <w:rFonts w:ascii="Times New Roman" w:eastAsia="Times New Roman" w:hAnsi="Times New Roman" w:cs="Times New Roman"/>
          <w:b/>
          <w:sz w:val="28"/>
        </w:rPr>
      </w:pPr>
      <w:r>
        <w:rPr>
          <w:rFonts w:ascii="Times New Roman" w:eastAsia="Times New Roman" w:hAnsi="Times New Roman" w:cs="Times New Roman"/>
          <w:b/>
          <w:sz w:val="24"/>
        </w:rPr>
        <w:t xml:space="preserve">за участие в конкурс по оферти за избор на изпълнител за предоставяне на финансови услуги от кредитни институции за нуждите на </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sz w:val="24"/>
        </w:rPr>
        <w:t>Балнеологичен център “КАМЕНА” ЕАД</w:t>
      </w:r>
    </w:p>
    <w:p w:rsidR="009F3AD9" w:rsidRDefault="009F3AD9" w:rsidP="009F3AD9">
      <w:pPr>
        <w:spacing w:after="0" w:line="240" w:lineRule="auto"/>
        <w:jc w:val="center"/>
        <w:rPr>
          <w:rFonts w:ascii="Times New Roman" w:eastAsia="Times New Roman" w:hAnsi="Times New Roman" w:cs="Times New Roman"/>
          <w:caps/>
          <w:sz w:val="28"/>
        </w:rPr>
      </w:pPr>
    </w:p>
    <w:p w:rsidR="009F3AD9" w:rsidRDefault="009F3AD9" w:rsidP="009F3AD9">
      <w:pPr>
        <w:spacing w:after="0" w:line="240" w:lineRule="auto"/>
        <w:jc w:val="center"/>
        <w:rPr>
          <w:rFonts w:ascii="Times New Roman" w:eastAsia="Times New Roman" w:hAnsi="Times New Roman" w:cs="Times New Roman"/>
          <w:b/>
          <w:sz w:val="24"/>
          <w:u w:val="single"/>
        </w:rPr>
      </w:pPr>
    </w:p>
    <w:tbl>
      <w:tblPr>
        <w:tblW w:w="0" w:type="auto"/>
        <w:tblInd w:w="141" w:type="dxa"/>
        <w:tblCellMar>
          <w:left w:w="10" w:type="dxa"/>
          <w:right w:w="10" w:type="dxa"/>
        </w:tblCellMar>
        <w:tblLook w:val="04A0" w:firstRow="1" w:lastRow="0" w:firstColumn="1" w:lastColumn="0" w:noHBand="0" w:noVBand="1"/>
      </w:tblPr>
      <w:tblGrid>
        <w:gridCol w:w="938"/>
        <w:gridCol w:w="6193"/>
        <w:gridCol w:w="2350"/>
      </w:tblGrid>
      <w:tr w:rsidR="009F3AD9" w:rsidTr="009F3AD9">
        <w:tc>
          <w:tcPr>
            <w:tcW w:w="94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jc w:val="center"/>
            </w:pPr>
            <w:r>
              <w:rPr>
                <w:rFonts w:ascii="Times New Roman" w:eastAsia="Times New Roman" w:hAnsi="Times New Roman" w:cs="Times New Roman"/>
                <w:b/>
                <w:sz w:val="28"/>
              </w:rPr>
              <w:t>№</w:t>
            </w:r>
          </w:p>
        </w:tc>
        <w:tc>
          <w:tcPr>
            <w:tcW w:w="6204"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jc w:val="center"/>
            </w:pPr>
            <w:r>
              <w:rPr>
                <w:rFonts w:ascii="Times New Roman" w:eastAsia="Times New Roman" w:hAnsi="Times New Roman" w:cs="Times New Roman"/>
                <w:b/>
                <w:sz w:val="28"/>
              </w:rPr>
              <w:t>Съдържание</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F3AD9" w:rsidRDefault="009F3AD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Вид и количество на документите</w:t>
            </w:r>
          </w:p>
          <w:p w:rsidR="009F3AD9" w:rsidRDefault="009F3AD9">
            <w:pPr>
              <w:spacing w:after="0" w:line="240" w:lineRule="auto"/>
              <w:jc w:val="center"/>
              <w:rPr>
                <w:rFonts w:ascii="Times New Roman" w:eastAsia="Times New Roman" w:hAnsi="Times New Roman" w:cs="Times New Roman"/>
                <w:i/>
                <w:sz w:val="20"/>
              </w:rPr>
            </w:pPr>
          </w:p>
          <w:p w:rsidR="009F3AD9" w:rsidRDefault="009F3AD9">
            <w:pPr>
              <w:spacing w:after="0" w:line="240" w:lineRule="auto"/>
              <w:jc w:val="center"/>
              <w:rPr>
                <w:rFonts w:ascii="Times New Roman" w:eastAsia="Times New Roman" w:hAnsi="Times New Roman" w:cs="Times New Roman"/>
                <w:i/>
                <w:sz w:val="20"/>
              </w:rPr>
            </w:pPr>
            <w:r>
              <w:rPr>
                <w:rFonts w:ascii="Times New Roman" w:eastAsia="Times New Roman" w:hAnsi="Times New Roman" w:cs="Times New Roman"/>
                <w:i/>
                <w:sz w:val="20"/>
              </w:rPr>
              <w:t>/оригинал или заверено копие/</w:t>
            </w:r>
          </w:p>
          <w:p w:rsidR="009F3AD9" w:rsidRDefault="009F3AD9">
            <w:pPr>
              <w:spacing w:after="0" w:line="240" w:lineRule="auto"/>
              <w:jc w:val="center"/>
            </w:pPr>
          </w:p>
        </w:tc>
      </w:tr>
      <w:tr w:rsidR="009F3AD9" w:rsidTr="009F3AD9">
        <w:tc>
          <w:tcPr>
            <w:tcW w:w="940"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F3AD9" w:rsidRDefault="009F3AD9" w:rsidP="009F3AD9">
            <w:pPr>
              <w:numPr>
                <w:ilvl w:val="0"/>
                <w:numId w:val="22"/>
              </w:numPr>
              <w:tabs>
                <w:tab w:val="left" w:pos="720"/>
              </w:tabs>
              <w:spacing w:after="0" w:line="240" w:lineRule="auto"/>
              <w:ind w:left="720" w:hanging="360"/>
              <w:jc w:val="center"/>
              <w:rPr>
                <w:rFonts w:ascii="Calibri" w:eastAsia="Calibri" w:hAnsi="Calibri" w:cs="Calibri"/>
              </w:rPr>
            </w:pPr>
          </w:p>
        </w:tc>
        <w:tc>
          <w:tcPr>
            <w:tcW w:w="6204"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F3AD9" w:rsidRDefault="009F3AD9">
            <w:pPr>
              <w:suppressAutoHyphens/>
              <w:spacing w:after="240" w:line="276" w:lineRule="auto"/>
              <w:jc w:val="both"/>
              <w:rPr>
                <w:rFonts w:ascii="Calibri" w:eastAsia="Calibri" w:hAnsi="Calibri" w:cs="Calibri"/>
              </w:rPr>
            </w:pPr>
          </w:p>
        </w:tc>
        <w:tc>
          <w:tcPr>
            <w:tcW w:w="235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AD9" w:rsidRDefault="009F3AD9">
            <w:pPr>
              <w:spacing w:after="0" w:line="240" w:lineRule="auto"/>
              <w:jc w:val="both"/>
              <w:rPr>
                <w:rFonts w:ascii="Calibri" w:eastAsia="Calibri" w:hAnsi="Calibri" w:cs="Calibri"/>
              </w:rPr>
            </w:pPr>
          </w:p>
        </w:tc>
      </w:tr>
      <w:tr w:rsidR="009F3AD9" w:rsidTr="009F3AD9">
        <w:tc>
          <w:tcPr>
            <w:tcW w:w="940"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F3AD9" w:rsidRDefault="009F3AD9" w:rsidP="009F3AD9">
            <w:pPr>
              <w:numPr>
                <w:ilvl w:val="0"/>
                <w:numId w:val="23"/>
              </w:numPr>
              <w:tabs>
                <w:tab w:val="left" w:pos="720"/>
              </w:tabs>
              <w:spacing w:after="0" w:line="240" w:lineRule="auto"/>
              <w:ind w:left="720" w:hanging="360"/>
              <w:jc w:val="center"/>
              <w:rPr>
                <w:rFonts w:ascii="Calibri" w:eastAsia="Calibri" w:hAnsi="Calibri" w:cs="Calibri"/>
              </w:rPr>
            </w:pPr>
          </w:p>
        </w:tc>
        <w:tc>
          <w:tcPr>
            <w:tcW w:w="6204"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F3AD9" w:rsidRDefault="009F3AD9">
            <w:pPr>
              <w:suppressAutoHyphens/>
              <w:spacing w:after="240" w:line="276" w:lineRule="auto"/>
              <w:jc w:val="both"/>
              <w:rPr>
                <w:rFonts w:ascii="Calibri" w:eastAsia="Calibri" w:hAnsi="Calibri" w:cs="Calibri"/>
              </w:rPr>
            </w:pPr>
          </w:p>
        </w:tc>
        <w:tc>
          <w:tcPr>
            <w:tcW w:w="235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AD9" w:rsidRDefault="009F3AD9">
            <w:pPr>
              <w:spacing w:after="0" w:line="240" w:lineRule="auto"/>
              <w:jc w:val="both"/>
              <w:rPr>
                <w:rFonts w:ascii="Calibri" w:eastAsia="Calibri" w:hAnsi="Calibri" w:cs="Calibri"/>
              </w:rPr>
            </w:pPr>
          </w:p>
        </w:tc>
      </w:tr>
      <w:tr w:rsidR="009F3AD9" w:rsidTr="009F3AD9">
        <w:tc>
          <w:tcPr>
            <w:tcW w:w="940"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F3AD9" w:rsidRDefault="009F3AD9" w:rsidP="009F3AD9">
            <w:pPr>
              <w:numPr>
                <w:ilvl w:val="0"/>
                <w:numId w:val="24"/>
              </w:numPr>
              <w:tabs>
                <w:tab w:val="left" w:pos="720"/>
              </w:tabs>
              <w:spacing w:after="0" w:line="240" w:lineRule="auto"/>
              <w:ind w:left="720" w:hanging="360"/>
              <w:jc w:val="center"/>
              <w:rPr>
                <w:rFonts w:ascii="Calibri" w:eastAsia="Calibri" w:hAnsi="Calibri" w:cs="Calibri"/>
              </w:rPr>
            </w:pPr>
          </w:p>
        </w:tc>
        <w:tc>
          <w:tcPr>
            <w:tcW w:w="6204"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F3AD9" w:rsidRDefault="009F3AD9">
            <w:pPr>
              <w:suppressAutoHyphens/>
              <w:spacing w:after="240" w:line="276" w:lineRule="auto"/>
              <w:jc w:val="both"/>
              <w:rPr>
                <w:rFonts w:ascii="Calibri" w:eastAsia="Calibri" w:hAnsi="Calibri" w:cs="Calibri"/>
              </w:rPr>
            </w:pPr>
          </w:p>
        </w:tc>
        <w:tc>
          <w:tcPr>
            <w:tcW w:w="235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AD9" w:rsidRDefault="009F3AD9">
            <w:pPr>
              <w:spacing w:after="0" w:line="240" w:lineRule="auto"/>
              <w:jc w:val="both"/>
              <w:rPr>
                <w:rFonts w:ascii="Calibri" w:eastAsia="Calibri" w:hAnsi="Calibri" w:cs="Calibri"/>
              </w:rPr>
            </w:pPr>
          </w:p>
        </w:tc>
      </w:tr>
      <w:tr w:rsidR="009F3AD9" w:rsidTr="009F3AD9">
        <w:tc>
          <w:tcPr>
            <w:tcW w:w="940"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F3AD9" w:rsidRDefault="009F3AD9" w:rsidP="009F3AD9">
            <w:pPr>
              <w:numPr>
                <w:ilvl w:val="0"/>
                <w:numId w:val="25"/>
              </w:numPr>
              <w:tabs>
                <w:tab w:val="left" w:pos="720"/>
              </w:tabs>
              <w:spacing w:after="0" w:line="240" w:lineRule="auto"/>
              <w:ind w:left="720" w:hanging="360"/>
              <w:jc w:val="center"/>
              <w:rPr>
                <w:rFonts w:ascii="Calibri" w:eastAsia="Calibri" w:hAnsi="Calibri" w:cs="Calibri"/>
              </w:rPr>
            </w:pPr>
          </w:p>
        </w:tc>
        <w:tc>
          <w:tcPr>
            <w:tcW w:w="6204" w:type="dxa"/>
            <w:tcBorders>
              <w:top w:val="single" w:sz="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9F3AD9" w:rsidRDefault="009F3AD9">
            <w:pPr>
              <w:spacing w:after="0" w:line="240" w:lineRule="auto"/>
              <w:jc w:val="both"/>
              <w:rPr>
                <w:rFonts w:ascii="Calibri" w:eastAsia="Calibri" w:hAnsi="Calibri" w:cs="Calibri"/>
              </w:rPr>
            </w:pPr>
          </w:p>
        </w:tc>
        <w:tc>
          <w:tcPr>
            <w:tcW w:w="2351"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3AD9" w:rsidRDefault="009F3AD9">
            <w:pPr>
              <w:spacing w:after="0" w:line="240" w:lineRule="auto"/>
              <w:jc w:val="both"/>
              <w:rPr>
                <w:rFonts w:ascii="Calibri" w:eastAsia="Calibri" w:hAnsi="Calibri" w:cs="Calibri"/>
              </w:rPr>
            </w:pPr>
          </w:p>
        </w:tc>
      </w:tr>
    </w:tbl>
    <w:p w:rsidR="009F3AD9" w:rsidRDefault="009F3AD9" w:rsidP="009F3AD9">
      <w:pPr>
        <w:spacing w:after="0" w:line="240" w:lineRule="auto"/>
        <w:ind w:left="2832"/>
        <w:jc w:val="both"/>
        <w:rPr>
          <w:rFonts w:ascii="Times New Roman" w:eastAsia="Times New Roman" w:hAnsi="Times New Roman" w:cs="Times New Roman"/>
          <w:b/>
        </w:rPr>
      </w:pPr>
    </w:p>
    <w:p w:rsidR="009F3AD9" w:rsidRDefault="009F3AD9" w:rsidP="009F3AD9">
      <w:pPr>
        <w:spacing w:after="0" w:line="240" w:lineRule="auto"/>
        <w:ind w:left="2832"/>
        <w:jc w:val="both"/>
        <w:rPr>
          <w:rFonts w:ascii="Times New Roman" w:eastAsia="Times New Roman" w:hAnsi="Times New Roman" w:cs="Times New Roman"/>
          <w:b/>
        </w:rPr>
      </w:pPr>
    </w:p>
    <w:p w:rsidR="009F3AD9" w:rsidRDefault="009F3AD9" w:rsidP="009F3AD9">
      <w:pPr>
        <w:spacing w:after="0" w:line="240" w:lineRule="auto"/>
        <w:ind w:left="2832"/>
        <w:jc w:val="both"/>
        <w:rPr>
          <w:rFonts w:ascii="Times New Roman" w:eastAsia="Times New Roman" w:hAnsi="Times New Roman" w:cs="Times New Roman"/>
          <w:b/>
        </w:rPr>
      </w:pPr>
    </w:p>
    <w:tbl>
      <w:tblPr>
        <w:tblW w:w="0" w:type="auto"/>
        <w:tblInd w:w="109" w:type="dxa"/>
        <w:tblCellMar>
          <w:left w:w="10" w:type="dxa"/>
          <w:right w:w="10" w:type="dxa"/>
        </w:tblCellMar>
        <w:tblLook w:val="04A0" w:firstRow="1" w:lastRow="0" w:firstColumn="1" w:lastColumn="0" w:noHBand="0" w:noVBand="1"/>
      </w:tblPr>
      <w:tblGrid>
        <w:gridCol w:w="4849"/>
        <w:gridCol w:w="4664"/>
      </w:tblGrid>
      <w:tr w:rsidR="009F3AD9" w:rsidTr="009F3AD9">
        <w:trPr>
          <w:trHeight w:val="1"/>
        </w:trPr>
        <w:tc>
          <w:tcPr>
            <w:tcW w:w="51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rPr>
              <w:t xml:space="preserve">Дата </w:t>
            </w:r>
          </w:p>
        </w:tc>
        <w:tc>
          <w:tcPr>
            <w:tcW w:w="48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rPr>
              <w:t>________/ _________ / ______</w:t>
            </w:r>
          </w:p>
        </w:tc>
      </w:tr>
      <w:tr w:rsidR="009F3AD9" w:rsidTr="009F3AD9">
        <w:trPr>
          <w:trHeight w:val="1"/>
        </w:trPr>
        <w:tc>
          <w:tcPr>
            <w:tcW w:w="51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rPr>
              <w:t xml:space="preserve">Наименование на участника </w:t>
            </w:r>
          </w:p>
        </w:tc>
        <w:tc>
          <w:tcPr>
            <w:tcW w:w="48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rPr>
              <w:t>__________________________</w:t>
            </w:r>
          </w:p>
        </w:tc>
      </w:tr>
      <w:tr w:rsidR="009F3AD9" w:rsidTr="009F3AD9">
        <w:trPr>
          <w:trHeight w:val="1"/>
        </w:trPr>
        <w:tc>
          <w:tcPr>
            <w:tcW w:w="51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rPr>
              <w:t xml:space="preserve">Име и фамилия на представителя на участника       </w:t>
            </w:r>
          </w:p>
        </w:tc>
        <w:tc>
          <w:tcPr>
            <w:tcW w:w="48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rPr>
              <w:t>__________________________</w:t>
            </w:r>
          </w:p>
        </w:tc>
      </w:tr>
      <w:tr w:rsidR="009F3AD9" w:rsidTr="009F3AD9">
        <w:trPr>
          <w:trHeight w:val="1"/>
        </w:trPr>
        <w:tc>
          <w:tcPr>
            <w:tcW w:w="51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rPr>
              <w:t>Длъжност</w:t>
            </w:r>
          </w:p>
        </w:tc>
        <w:tc>
          <w:tcPr>
            <w:tcW w:w="48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rPr>
              <w:t>__________________________</w:t>
            </w:r>
          </w:p>
        </w:tc>
      </w:tr>
      <w:tr w:rsidR="009F3AD9" w:rsidTr="009F3AD9">
        <w:trPr>
          <w:trHeight w:val="1"/>
        </w:trPr>
        <w:tc>
          <w:tcPr>
            <w:tcW w:w="514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rPr>
              <w:t>Подпис</w:t>
            </w:r>
          </w:p>
        </w:tc>
        <w:tc>
          <w:tcPr>
            <w:tcW w:w="48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rPr>
              <w:t>__________________________</w:t>
            </w:r>
          </w:p>
        </w:tc>
      </w:tr>
    </w:tbl>
    <w:p w:rsidR="009F3AD9" w:rsidRDefault="009F3AD9" w:rsidP="009F3AD9">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b/>
          <w:sz w:val="24"/>
        </w:rPr>
        <w:t xml:space="preserve">     </w:t>
      </w: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24"/>
        </w:rPr>
        <w:t xml:space="preserve">Образец </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Приложение № 2</w:t>
      </w:r>
    </w:p>
    <w:p w:rsidR="009F3AD9" w:rsidRDefault="009F3AD9" w:rsidP="009F3AD9">
      <w:pPr>
        <w:spacing w:after="0" w:line="240" w:lineRule="auto"/>
        <w:ind w:firstLine="708"/>
        <w:jc w:val="both"/>
        <w:rPr>
          <w:rFonts w:ascii="Times New Roman" w:eastAsia="Times New Roman" w:hAnsi="Times New Roman" w:cs="Times New Roman"/>
          <w:sz w:val="24"/>
        </w:rPr>
      </w:pPr>
    </w:p>
    <w:p w:rsidR="009F3AD9" w:rsidRDefault="009F3AD9" w:rsidP="009F3AD9">
      <w:pPr>
        <w:keepNext/>
        <w:spacing w:before="240" w:after="6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ДЕКЛАРАЦИЯ</w:t>
      </w:r>
    </w:p>
    <w:p w:rsidR="009F3AD9" w:rsidRDefault="009F3AD9" w:rsidP="009F3AD9">
      <w:pPr>
        <w:spacing w:after="0" w:line="240" w:lineRule="auto"/>
        <w:jc w:val="both"/>
        <w:rPr>
          <w:rFonts w:ascii="Times New Roman" w:eastAsia="Times New Roman" w:hAnsi="Times New Roman" w:cs="Times New Roman"/>
          <w:b/>
          <w:color w:val="FF0000"/>
          <w:sz w:val="24"/>
        </w:rPr>
      </w:pPr>
    </w:p>
    <w:p w:rsidR="009F3AD9" w:rsidRDefault="009F3AD9" w:rsidP="009F3AD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 запознаване с условията на  поканата и за приемане условията на проекта на договор</w:t>
      </w:r>
    </w:p>
    <w:p w:rsidR="009F3AD9" w:rsidRDefault="009F3AD9" w:rsidP="009F3AD9">
      <w:pPr>
        <w:spacing w:after="0" w:line="240" w:lineRule="auto"/>
        <w:jc w:val="both"/>
        <w:rPr>
          <w:rFonts w:ascii="Times New Roman" w:eastAsia="Times New Roman" w:hAnsi="Times New Roman" w:cs="Times New Roman"/>
          <w:b/>
          <w:sz w:val="24"/>
        </w:rPr>
      </w:pPr>
    </w:p>
    <w:p w:rsidR="009F3AD9" w:rsidRDefault="009F3AD9" w:rsidP="009F3AD9">
      <w:pPr>
        <w:spacing w:after="0" w:line="240" w:lineRule="auto"/>
        <w:jc w:val="both"/>
        <w:rPr>
          <w:rFonts w:ascii="Times New Roman" w:eastAsia="Times New Roman" w:hAnsi="Times New Roman" w:cs="Times New Roman"/>
          <w:b/>
          <w:sz w:val="24"/>
        </w:rPr>
      </w:pP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Долуподписаният /-ната/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с лична карта № ________, </w:t>
      </w:r>
    </w:p>
    <w:p w:rsidR="009F3AD9" w:rsidRDefault="009F3AD9" w:rsidP="009F3AD9">
      <w:pPr>
        <w:spacing w:after="0" w:line="240" w:lineRule="auto"/>
        <w:jc w:val="both"/>
        <w:rPr>
          <w:rFonts w:ascii="Times New Roman" w:eastAsia="Times New Roman" w:hAnsi="Times New Roman" w:cs="Times New Roman"/>
          <w:sz w:val="24"/>
        </w:rPr>
      </w:pP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издаден на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от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t xml:space="preserve">                     </w:t>
      </w:r>
      <w:r>
        <w:rPr>
          <w:rFonts w:ascii="Times New Roman" w:eastAsia="Times New Roman" w:hAnsi="Times New Roman" w:cs="Times New Roman"/>
          <w:sz w:val="24"/>
        </w:rPr>
        <w:t>, с ЕГН</w:t>
      </w:r>
      <w:r>
        <w:rPr>
          <w:rFonts w:ascii="Times New Roman" w:eastAsia="Times New Roman" w:hAnsi="Times New Roman" w:cs="Times New Roman"/>
          <w:sz w:val="24"/>
          <w:u w:val="single"/>
        </w:rPr>
        <w:tab/>
        <w:t xml:space="preserve">                        </w:t>
      </w:r>
    </w:p>
    <w:p w:rsidR="009F3AD9" w:rsidRDefault="009F3AD9" w:rsidP="009F3AD9">
      <w:pPr>
        <w:spacing w:after="0" w:line="240" w:lineRule="auto"/>
        <w:jc w:val="both"/>
        <w:rPr>
          <w:rFonts w:ascii="Times New Roman" w:eastAsia="Times New Roman" w:hAnsi="Times New Roman" w:cs="Times New Roman"/>
          <w:sz w:val="24"/>
        </w:rPr>
      </w:pPr>
    </w:p>
    <w:p w:rsidR="009F3AD9" w:rsidRDefault="009F3AD9" w:rsidP="009F3AD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в качеството ми на _____________________________________________________</w:t>
      </w:r>
      <w:r>
        <w:rPr>
          <w:rFonts w:ascii="Times New Roman" w:eastAsia="Times New Roman" w:hAnsi="Times New Roman" w:cs="Times New Roman"/>
          <w:i/>
          <w:sz w:val="24"/>
        </w:rPr>
        <w:t xml:space="preserve"> </w:t>
      </w:r>
    </w:p>
    <w:p w:rsidR="009F3AD9" w:rsidRDefault="009F3AD9" w:rsidP="009F3AD9">
      <w:pPr>
        <w:spacing w:after="0" w:line="240" w:lineRule="auto"/>
        <w:ind w:left="3540" w:firstLine="708"/>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(посочете длъжността) </w:t>
      </w:r>
    </w:p>
    <w:p w:rsidR="009F3AD9" w:rsidRDefault="009F3AD9" w:rsidP="009F3AD9">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на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rsidR="009F3AD9" w:rsidRDefault="009F3AD9" w:rsidP="009F3AD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(посочете фирмата на участника в процедурата) </w:t>
      </w:r>
    </w:p>
    <w:p w:rsidR="009F3AD9" w:rsidRDefault="009F3AD9" w:rsidP="009F3AD9">
      <w:pPr>
        <w:spacing w:after="0" w:line="240" w:lineRule="auto"/>
        <w:jc w:val="both"/>
        <w:rPr>
          <w:rFonts w:ascii="Times New Roman" w:eastAsia="Times New Roman" w:hAnsi="Times New Roman" w:cs="Times New Roman"/>
          <w:i/>
          <w:sz w:val="24"/>
        </w:rPr>
      </w:pPr>
    </w:p>
    <w:p w:rsidR="009F3AD9" w:rsidRDefault="009F3AD9" w:rsidP="009F3AD9">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за участие в конкурс по оферти за избор на изпълнител за предоставяне на финансови услуги от кредитни институции за нуждите на </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sz w:val="24"/>
        </w:rPr>
        <w:t>Балнеологичен център “КАМЕНА” ЕАД</w:t>
      </w:r>
    </w:p>
    <w:p w:rsidR="009F3AD9" w:rsidRDefault="009F3AD9" w:rsidP="009F3AD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ДЕКЛАРИРАМ,</w:t>
      </w:r>
    </w:p>
    <w:p w:rsidR="009F3AD9" w:rsidRDefault="009F3AD9" w:rsidP="009F3AD9">
      <w:pPr>
        <w:spacing w:after="0" w:line="240" w:lineRule="auto"/>
        <w:jc w:val="both"/>
        <w:rPr>
          <w:rFonts w:ascii="Times New Roman" w:eastAsia="Times New Roman" w:hAnsi="Times New Roman" w:cs="Times New Roman"/>
          <w:sz w:val="24"/>
        </w:rPr>
      </w:pPr>
    </w:p>
    <w:p w:rsidR="009F3AD9" w:rsidRDefault="009F3AD9" w:rsidP="009F3AD9">
      <w:pPr>
        <w:spacing w:after="0" w:line="240" w:lineRule="auto"/>
        <w:jc w:val="both"/>
        <w:rPr>
          <w:rFonts w:ascii="Times New Roman" w:eastAsia="Times New Roman" w:hAnsi="Times New Roman" w:cs="Times New Roman"/>
          <w:sz w:val="24"/>
        </w:rPr>
      </w:pPr>
    </w:p>
    <w:p w:rsidR="009F3AD9" w:rsidRDefault="009F3AD9" w:rsidP="009F3AD9">
      <w:pPr>
        <w:numPr>
          <w:ilvl w:val="0"/>
          <w:numId w:val="26"/>
        </w:numPr>
        <w:tabs>
          <w:tab w:val="left" w:pos="1428"/>
        </w:tabs>
        <w:spacing w:after="0" w:line="240" w:lineRule="auto"/>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Напълно съм запознат/а с всички условия, обстоятелства и особености на поканата, които биха повлияли при изготвянето на техническото и ценовото ми предложение.</w:t>
      </w:r>
    </w:p>
    <w:p w:rsidR="009F3AD9" w:rsidRDefault="009F3AD9" w:rsidP="009F3AD9">
      <w:pPr>
        <w:spacing w:after="0" w:line="240" w:lineRule="auto"/>
        <w:jc w:val="both"/>
        <w:rPr>
          <w:rFonts w:ascii="Times New Roman" w:eastAsia="Times New Roman" w:hAnsi="Times New Roman" w:cs="Times New Roman"/>
          <w:sz w:val="24"/>
        </w:rPr>
      </w:pPr>
    </w:p>
    <w:p w:rsidR="009F3AD9" w:rsidRDefault="009F3AD9" w:rsidP="009F3AD9">
      <w:pPr>
        <w:numPr>
          <w:ilvl w:val="0"/>
          <w:numId w:val="27"/>
        </w:numPr>
        <w:tabs>
          <w:tab w:val="left" w:pos="1428"/>
        </w:tabs>
        <w:spacing w:after="0" w:line="240" w:lineRule="auto"/>
        <w:ind w:left="1428"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Приемам безусловно всички клаузи на проекта на договор към настоящата покана.</w:t>
      </w:r>
    </w:p>
    <w:p w:rsidR="009F3AD9" w:rsidRDefault="009F3AD9" w:rsidP="009F3AD9">
      <w:pPr>
        <w:spacing w:after="0" w:line="240" w:lineRule="auto"/>
        <w:ind w:left="720"/>
        <w:rPr>
          <w:rFonts w:ascii="Times New Roman" w:eastAsia="Times New Roman" w:hAnsi="Times New Roman" w:cs="Times New Roman"/>
          <w:sz w:val="24"/>
        </w:rPr>
      </w:pPr>
    </w:p>
    <w:p w:rsidR="009F3AD9" w:rsidRDefault="009F3AD9" w:rsidP="009F3AD9">
      <w:pPr>
        <w:spacing w:after="0" w:line="240" w:lineRule="auto"/>
        <w:ind w:left="920"/>
        <w:jc w:val="both"/>
        <w:rPr>
          <w:rFonts w:ascii="Times New Roman" w:eastAsia="Times New Roman" w:hAnsi="Times New Roman" w:cs="Times New Roman"/>
          <w:sz w:val="24"/>
        </w:rPr>
      </w:pPr>
    </w:p>
    <w:p w:rsidR="009F3AD9" w:rsidRDefault="009F3AD9" w:rsidP="009F3AD9">
      <w:pPr>
        <w:spacing w:after="0" w:line="240" w:lineRule="auto"/>
        <w:jc w:val="both"/>
        <w:rPr>
          <w:rFonts w:ascii="Times New Roman" w:eastAsia="Times New Roman" w:hAnsi="Times New Roman" w:cs="Times New Roman"/>
          <w:sz w:val="24"/>
        </w:rPr>
      </w:pPr>
    </w:p>
    <w:tbl>
      <w:tblPr>
        <w:tblW w:w="0" w:type="auto"/>
        <w:tblInd w:w="109" w:type="dxa"/>
        <w:tblCellMar>
          <w:left w:w="10" w:type="dxa"/>
          <w:right w:w="10" w:type="dxa"/>
        </w:tblCellMar>
        <w:tblLook w:val="04A0" w:firstRow="1" w:lastRow="0" w:firstColumn="1" w:lastColumn="0" w:noHBand="0" w:noVBand="1"/>
      </w:tblPr>
      <w:tblGrid>
        <w:gridCol w:w="4619"/>
        <w:gridCol w:w="4620"/>
      </w:tblGrid>
      <w:tr w:rsidR="009F3AD9" w:rsidTr="009F3AD9">
        <w:trPr>
          <w:trHeight w:val="1"/>
        </w:trPr>
        <w:tc>
          <w:tcPr>
            <w:tcW w:w="46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sz w:val="24"/>
              </w:rPr>
              <w:t xml:space="preserve">Дата </w:t>
            </w:r>
          </w:p>
        </w:tc>
        <w:tc>
          <w:tcPr>
            <w:tcW w:w="46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sz w:val="24"/>
              </w:rPr>
              <w:t>________/ _________ / ______</w:t>
            </w:r>
          </w:p>
        </w:tc>
      </w:tr>
      <w:tr w:rsidR="009F3AD9" w:rsidTr="009F3AD9">
        <w:trPr>
          <w:trHeight w:val="1"/>
        </w:trPr>
        <w:tc>
          <w:tcPr>
            <w:tcW w:w="46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sz w:val="24"/>
              </w:rPr>
              <w:t xml:space="preserve">Име и фамилия       </w:t>
            </w:r>
          </w:p>
        </w:tc>
        <w:tc>
          <w:tcPr>
            <w:tcW w:w="46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sz w:val="24"/>
              </w:rPr>
              <w:t>__________________________</w:t>
            </w:r>
          </w:p>
        </w:tc>
      </w:tr>
      <w:tr w:rsidR="009F3AD9" w:rsidTr="009F3AD9">
        <w:trPr>
          <w:trHeight w:val="1"/>
        </w:trPr>
        <w:tc>
          <w:tcPr>
            <w:tcW w:w="46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sz w:val="24"/>
              </w:rPr>
              <w:t>Длъжност</w:t>
            </w:r>
          </w:p>
        </w:tc>
        <w:tc>
          <w:tcPr>
            <w:tcW w:w="46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sz w:val="24"/>
              </w:rPr>
              <w:t>__________________________</w:t>
            </w:r>
          </w:p>
        </w:tc>
      </w:tr>
      <w:tr w:rsidR="009F3AD9" w:rsidTr="009F3AD9">
        <w:trPr>
          <w:trHeight w:val="1"/>
        </w:trPr>
        <w:tc>
          <w:tcPr>
            <w:tcW w:w="46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sz w:val="24"/>
              </w:rPr>
              <w:t>Подпис и печат</w:t>
            </w:r>
          </w:p>
        </w:tc>
        <w:tc>
          <w:tcPr>
            <w:tcW w:w="46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sz w:val="24"/>
              </w:rPr>
              <w:t>__________________________</w:t>
            </w:r>
          </w:p>
        </w:tc>
      </w:tr>
    </w:tbl>
    <w:p w:rsidR="009F3AD9" w:rsidRDefault="009F3AD9" w:rsidP="009F3AD9">
      <w:pPr>
        <w:spacing w:after="0" w:line="240" w:lineRule="auto"/>
        <w:ind w:firstLine="708"/>
        <w:jc w:val="right"/>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sz w:val="24"/>
        </w:rPr>
      </w:pPr>
    </w:p>
    <w:p w:rsidR="009F3AD9" w:rsidRDefault="009F3AD9" w:rsidP="009F3AD9">
      <w:pPr>
        <w:spacing w:after="0" w:line="240" w:lineRule="auto"/>
        <w:ind w:firstLine="708"/>
        <w:jc w:val="both"/>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Образец              Приложение № 3</w:t>
      </w:r>
    </w:p>
    <w:p w:rsidR="009F3AD9" w:rsidRDefault="009F3AD9" w:rsidP="009F3AD9">
      <w:pPr>
        <w:spacing w:after="0" w:line="240" w:lineRule="auto"/>
        <w:ind w:left="6372"/>
        <w:jc w:val="center"/>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F3AD9" w:rsidRDefault="009F3AD9" w:rsidP="009F3AD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АДМИНИСТРАТИВНИ СВЕДЕНИЯ ЗА УЧАСТНИКА</w:t>
      </w:r>
    </w:p>
    <w:p w:rsidR="009F3AD9" w:rsidRDefault="009F3AD9" w:rsidP="009F3AD9">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 за участие в конкурс по оферти за избор на изпълнител за предоставяне на финансови услуги от кредитни институции за нуждите на Балнеологичен център “КАМЕНА” ЕАД</w:t>
      </w:r>
    </w:p>
    <w:p w:rsidR="009F3AD9" w:rsidRDefault="009F3AD9" w:rsidP="009F3AD9">
      <w:pPr>
        <w:spacing w:after="0" w:line="240"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b/>
          <w:i/>
          <w:sz w:val="24"/>
        </w:rPr>
        <w:t xml:space="preserve">       1. </w:t>
      </w:r>
      <w:r>
        <w:rPr>
          <w:rFonts w:ascii="Times New Roman" w:eastAsia="Times New Roman" w:hAnsi="Times New Roman" w:cs="Times New Roman"/>
          <w:i/>
          <w:sz w:val="24"/>
          <w:shd w:val="clear" w:color="auto" w:fill="FFFFFF"/>
        </w:rPr>
        <w:t>Наименование на участника:……………………………</w:t>
      </w:r>
    </w:p>
    <w:p w:rsidR="009F3AD9" w:rsidRDefault="009F3AD9" w:rsidP="009F3AD9">
      <w:pPr>
        <w:spacing w:after="0" w:line="240"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 xml:space="preserve">       2. ЕИК/БУЛСТАТ................................................................</w:t>
      </w:r>
    </w:p>
    <w:p w:rsidR="009F3AD9" w:rsidRDefault="009F3AD9" w:rsidP="009F3AD9">
      <w:pPr>
        <w:spacing w:before="120" w:after="120" w:line="240" w:lineRule="auto"/>
        <w:ind w:firstLine="425"/>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3 . Координати на участника:</w:t>
      </w:r>
    </w:p>
    <w:tbl>
      <w:tblPr>
        <w:tblW w:w="0" w:type="auto"/>
        <w:tblInd w:w="498" w:type="dxa"/>
        <w:tblCellMar>
          <w:left w:w="10" w:type="dxa"/>
          <w:right w:w="10" w:type="dxa"/>
        </w:tblCellMar>
        <w:tblLook w:val="04A0" w:firstRow="1" w:lastRow="0" w:firstColumn="1" w:lastColumn="0" w:noHBand="0" w:noVBand="1"/>
      </w:tblPr>
      <w:tblGrid>
        <w:gridCol w:w="2318"/>
        <w:gridCol w:w="6662"/>
      </w:tblGrid>
      <w:tr w:rsidR="009F3AD9" w:rsidTr="009F3AD9">
        <w:tc>
          <w:tcPr>
            <w:tcW w:w="2332" w:type="dxa"/>
            <w:tcBorders>
              <w:top w:val="single" w:sz="6" w:space="0" w:color="000000"/>
              <w:left w:val="single" w:sz="6" w:space="0" w:color="000000"/>
              <w:bottom w:val="single" w:sz="2" w:space="0" w:color="000000"/>
              <w:right w:val="single" w:sz="6" w:space="0" w:color="000000"/>
            </w:tcBorders>
            <w:shd w:val="clear" w:color="auto" w:fill="FFFFFF"/>
            <w:tcMar>
              <w:top w:w="0" w:type="dxa"/>
              <w:left w:w="36" w:type="dxa"/>
              <w:bottom w:w="0" w:type="dxa"/>
              <w:right w:w="36" w:type="dxa"/>
            </w:tcMar>
            <w:vAlign w:val="center"/>
            <w:hideMark/>
          </w:tcPr>
          <w:p w:rsidR="009F3AD9" w:rsidRDefault="009F3AD9">
            <w:pPr>
              <w:spacing w:after="0" w:line="264" w:lineRule="auto"/>
            </w:pPr>
            <w:r>
              <w:rPr>
                <w:rFonts w:ascii="Times New Roman" w:eastAsia="Times New Roman" w:hAnsi="Times New Roman" w:cs="Times New Roman"/>
                <w:sz w:val="24"/>
                <w:shd w:val="clear" w:color="auto" w:fill="FFFFFF"/>
              </w:rPr>
              <w:t>Адрес на участника:</w:t>
            </w:r>
          </w:p>
        </w:tc>
        <w:tc>
          <w:tcPr>
            <w:tcW w:w="6742" w:type="dxa"/>
            <w:tcBorders>
              <w:top w:val="single" w:sz="6" w:space="0" w:color="000000"/>
              <w:left w:val="single" w:sz="6" w:space="0" w:color="000000"/>
              <w:bottom w:val="single" w:sz="2" w:space="0" w:color="000000"/>
              <w:right w:val="single" w:sz="6" w:space="0" w:color="000000"/>
            </w:tcBorders>
            <w:shd w:val="clear" w:color="auto" w:fill="FFFFFF"/>
            <w:tcMar>
              <w:top w:w="0" w:type="dxa"/>
              <w:left w:w="36" w:type="dxa"/>
              <w:bottom w:w="0" w:type="dxa"/>
              <w:right w:w="36" w:type="dxa"/>
            </w:tcMar>
            <w:vAlign w:val="center"/>
          </w:tcPr>
          <w:p w:rsidR="009F3AD9" w:rsidRDefault="009F3AD9">
            <w:pPr>
              <w:spacing w:after="0" w:line="240" w:lineRule="auto"/>
              <w:rPr>
                <w:rFonts w:ascii="Calibri" w:eastAsia="Calibri" w:hAnsi="Calibri" w:cs="Calibri"/>
              </w:rPr>
            </w:pPr>
          </w:p>
        </w:tc>
      </w:tr>
      <w:tr w:rsidR="009F3AD9" w:rsidTr="009F3AD9">
        <w:tc>
          <w:tcPr>
            <w:tcW w:w="2332" w:type="dxa"/>
            <w:tcBorders>
              <w:top w:val="single" w:sz="6" w:space="0" w:color="000000"/>
              <w:left w:val="single" w:sz="6" w:space="0" w:color="000000"/>
              <w:bottom w:val="single" w:sz="2" w:space="0" w:color="000000"/>
              <w:right w:val="single" w:sz="6" w:space="0" w:color="000000"/>
            </w:tcBorders>
            <w:shd w:val="clear" w:color="auto" w:fill="FFFFFF"/>
            <w:tcMar>
              <w:top w:w="0" w:type="dxa"/>
              <w:left w:w="36" w:type="dxa"/>
              <w:bottom w:w="0" w:type="dxa"/>
              <w:right w:w="36" w:type="dxa"/>
            </w:tcMar>
            <w:vAlign w:val="center"/>
            <w:hideMark/>
          </w:tcPr>
          <w:p w:rsidR="009F3AD9" w:rsidRDefault="009F3AD9">
            <w:pPr>
              <w:spacing w:after="0"/>
            </w:pPr>
            <w:r>
              <w:rPr>
                <w:rFonts w:ascii="Times New Roman" w:eastAsia="Times New Roman" w:hAnsi="Times New Roman" w:cs="Times New Roman"/>
                <w:sz w:val="24"/>
                <w:shd w:val="clear" w:color="auto" w:fill="FFFFFF"/>
              </w:rPr>
              <w:t>Телефонен номер на участника:</w:t>
            </w:r>
          </w:p>
        </w:tc>
        <w:tc>
          <w:tcPr>
            <w:tcW w:w="6742" w:type="dxa"/>
            <w:tcBorders>
              <w:top w:val="single" w:sz="6" w:space="0" w:color="000000"/>
              <w:left w:val="single" w:sz="6" w:space="0" w:color="000000"/>
              <w:bottom w:val="single" w:sz="2" w:space="0" w:color="000000"/>
              <w:right w:val="single" w:sz="6" w:space="0" w:color="000000"/>
            </w:tcBorders>
            <w:shd w:val="clear" w:color="auto" w:fill="FFFFFF"/>
            <w:tcMar>
              <w:top w:w="0" w:type="dxa"/>
              <w:left w:w="36" w:type="dxa"/>
              <w:bottom w:w="0" w:type="dxa"/>
              <w:right w:w="36" w:type="dxa"/>
            </w:tcMar>
            <w:vAlign w:val="center"/>
          </w:tcPr>
          <w:p w:rsidR="009F3AD9" w:rsidRDefault="009F3AD9">
            <w:pPr>
              <w:spacing w:after="0" w:line="240" w:lineRule="auto"/>
              <w:rPr>
                <w:rFonts w:ascii="Calibri" w:eastAsia="Calibri" w:hAnsi="Calibri" w:cs="Calibri"/>
              </w:rPr>
            </w:pPr>
          </w:p>
        </w:tc>
      </w:tr>
      <w:tr w:rsidR="009F3AD9" w:rsidTr="009F3AD9">
        <w:tc>
          <w:tcPr>
            <w:tcW w:w="2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36" w:type="dxa"/>
              <w:bottom w:w="0" w:type="dxa"/>
              <w:right w:w="36" w:type="dxa"/>
            </w:tcMar>
            <w:vAlign w:val="center"/>
            <w:hideMark/>
          </w:tcPr>
          <w:p w:rsidR="009F3AD9" w:rsidRDefault="009F3AD9">
            <w:pPr>
              <w:spacing w:after="0" w:line="240" w:lineRule="auto"/>
            </w:pPr>
            <w:r>
              <w:rPr>
                <w:rFonts w:ascii="Times New Roman" w:eastAsia="Times New Roman" w:hAnsi="Times New Roman" w:cs="Times New Roman"/>
                <w:sz w:val="24"/>
                <w:shd w:val="clear" w:color="auto" w:fill="FFFFFF"/>
              </w:rPr>
              <w:t>Факс на участника:</w:t>
            </w:r>
          </w:p>
        </w:tc>
        <w:tc>
          <w:tcPr>
            <w:tcW w:w="6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36" w:type="dxa"/>
              <w:bottom w:w="0" w:type="dxa"/>
              <w:right w:w="36" w:type="dxa"/>
            </w:tcMar>
            <w:vAlign w:val="center"/>
          </w:tcPr>
          <w:p w:rsidR="009F3AD9" w:rsidRDefault="009F3AD9">
            <w:pPr>
              <w:spacing w:after="0" w:line="240" w:lineRule="auto"/>
              <w:rPr>
                <w:rFonts w:ascii="Calibri" w:eastAsia="Calibri" w:hAnsi="Calibri" w:cs="Calibri"/>
              </w:rPr>
            </w:pPr>
          </w:p>
        </w:tc>
      </w:tr>
      <w:tr w:rsidR="009F3AD9" w:rsidTr="009F3AD9">
        <w:tc>
          <w:tcPr>
            <w:tcW w:w="2332" w:type="dxa"/>
            <w:tcBorders>
              <w:top w:val="single" w:sz="6" w:space="0" w:color="000000"/>
              <w:left w:val="single" w:sz="6" w:space="0" w:color="000000"/>
              <w:bottom w:val="single" w:sz="4" w:space="0" w:color="000000"/>
              <w:right w:val="single" w:sz="6" w:space="0" w:color="000000"/>
            </w:tcBorders>
            <w:shd w:val="clear" w:color="auto" w:fill="FFFFFF"/>
            <w:tcMar>
              <w:top w:w="0" w:type="dxa"/>
              <w:left w:w="36" w:type="dxa"/>
              <w:bottom w:w="0" w:type="dxa"/>
              <w:right w:w="36" w:type="dxa"/>
            </w:tcMar>
            <w:vAlign w:val="center"/>
            <w:hideMark/>
          </w:tcPr>
          <w:p w:rsidR="009F3AD9" w:rsidRDefault="009F3AD9">
            <w:pPr>
              <w:spacing w:after="0"/>
            </w:pPr>
            <w:r>
              <w:rPr>
                <w:rFonts w:ascii="Times New Roman" w:eastAsia="Times New Roman" w:hAnsi="Times New Roman" w:cs="Times New Roman"/>
                <w:sz w:val="24"/>
                <w:shd w:val="clear" w:color="auto" w:fill="FFFFFF"/>
              </w:rPr>
              <w:t>Е-mail на участника:</w:t>
            </w:r>
          </w:p>
        </w:tc>
        <w:tc>
          <w:tcPr>
            <w:tcW w:w="6742" w:type="dxa"/>
            <w:tcBorders>
              <w:top w:val="single" w:sz="6" w:space="0" w:color="000000"/>
              <w:left w:val="single" w:sz="6" w:space="0" w:color="000000"/>
              <w:bottom w:val="single" w:sz="4" w:space="0" w:color="000000"/>
              <w:right w:val="single" w:sz="6" w:space="0" w:color="000000"/>
            </w:tcBorders>
            <w:shd w:val="clear" w:color="auto" w:fill="FFFFFF"/>
            <w:tcMar>
              <w:top w:w="0" w:type="dxa"/>
              <w:left w:w="36" w:type="dxa"/>
              <w:bottom w:w="0" w:type="dxa"/>
              <w:right w:w="36" w:type="dxa"/>
            </w:tcMar>
            <w:vAlign w:val="center"/>
          </w:tcPr>
          <w:p w:rsidR="009F3AD9" w:rsidRDefault="009F3AD9">
            <w:pPr>
              <w:spacing w:after="0" w:line="240" w:lineRule="auto"/>
              <w:rPr>
                <w:rFonts w:ascii="Calibri" w:eastAsia="Calibri" w:hAnsi="Calibri" w:cs="Calibri"/>
              </w:rPr>
            </w:pPr>
          </w:p>
        </w:tc>
      </w:tr>
    </w:tbl>
    <w:p w:rsidR="009F3AD9" w:rsidRDefault="009F3AD9" w:rsidP="009F3AD9">
      <w:pPr>
        <w:spacing w:before="120" w:after="120" w:line="240" w:lineRule="auto"/>
        <w:ind w:firstLine="425"/>
        <w:rPr>
          <w:rFonts w:ascii="Times New Roman" w:eastAsia="Times New Roman" w:hAnsi="Times New Roman" w:cs="Times New Roman"/>
          <w:i/>
          <w:sz w:val="24"/>
          <w:shd w:val="clear" w:color="auto" w:fill="FFFFFF"/>
        </w:rPr>
      </w:pPr>
    </w:p>
    <w:p w:rsidR="009F3AD9" w:rsidRDefault="009F3AD9" w:rsidP="009F3AD9">
      <w:pPr>
        <w:spacing w:before="120" w:after="120" w:line="240" w:lineRule="auto"/>
        <w:ind w:firstLine="425"/>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4. Лице представляващо участника:</w:t>
      </w:r>
    </w:p>
    <w:tbl>
      <w:tblPr>
        <w:tblW w:w="0" w:type="auto"/>
        <w:tblInd w:w="498" w:type="dxa"/>
        <w:tblCellMar>
          <w:left w:w="10" w:type="dxa"/>
          <w:right w:w="10" w:type="dxa"/>
        </w:tblCellMar>
        <w:tblLook w:val="04A0" w:firstRow="1" w:lastRow="0" w:firstColumn="1" w:lastColumn="0" w:noHBand="0" w:noVBand="1"/>
      </w:tblPr>
      <w:tblGrid>
        <w:gridCol w:w="2311"/>
        <w:gridCol w:w="6669"/>
      </w:tblGrid>
      <w:tr w:rsidR="009F3AD9" w:rsidTr="009F3AD9">
        <w:tc>
          <w:tcPr>
            <w:tcW w:w="2322" w:type="dxa"/>
            <w:tcBorders>
              <w:top w:val="single" w:sz="6" w:space="0" w:color="000000"/>
              <w:left w:val="single" w:sz="6" w:space="0" w:color="000000"/>
              <w:bottom w:val="single" w:sz="2" w:space="0" w:color="000000"/>
              <w:right w:val="single" w:sz="6" w:space="0" w:color="000000"/>
            </w:tcBorders>
            <w:shd w:val="clear" w:color="auto" w:fill="FFFFFF"/>
            <w:tcMar>
              <w:top w:w="0" w:type="dxa"/>
              <w:left w:w="36" w:type="dxa"/>
              <w:bottom w:w="0" w:type="dxa"/>
              <w:right w:w="36" w:type="dxa"/>
            </w:tcMar>
            <w:vAlign w:val="center"/>
            <w:hideMark/>
          </w:tcPr>
          <w:p w:rsidR="009F3AD9" w:rsidRDefault="009F3AD9">
            <w:pPr>
              <w:spacing w:after="0"/>
            </w:pPr>
            <w:r>
              <w:rPr>
                <w:rFonts w:ascii="Times New Roman" w:eastAsia="Times New Roman" w:hAnsi="Times New Roman" w:cs="Times New Roman"/>
                <w:sz w:val="24"/>
                <w:shd w:val="clear" w:color="auto" w:fill="FFFFFF"/>
              </w:rPr>
              <w:t>Трите имена на лицето:</w:t>
            </w:r>
          </w:p>
        </w:tc>
        <w:tc>
          <w:tcPr>
            <w:tcW w:w="6752" w:type="dxa"/>
            <w:tcBorders>
              <w:top w:val="single" w:sz="6" w:space="0" w:color="000000"/>
              <w:left w:val="single" w:sz="6" w:space="0" w:color="000000"/>
              <w:bottom w:val="single" w:sz="2" w:space="0" w:color="000000"/>
              <w:right w:val="single" w:sz="6" w:space="0" w:color="000000"/>
            </w:tcBorders>
            <w:shd w:val="clear" w:color="auto" w:fill="FFFFFF"/>
            <w:tcMar>
              <w:top w:w="0" w:type="dxa"/>
              <w:left w:w="36" w:type="dxa"/>
              <w:bottom w:w="0" w:type="dxa"/>
              <w:right w:w="36" w:type="dxa"/>
            </w:tcMar>
          </w:tcPr>
          <w:p w:rsidR="009F3AD9" w:rsidRDefault="009F3AD9">
            <w:pPr>
              <w:spacing w:after="0" w:line="240" w:lineRule="auto"/>
              <w:rPr>
                <w:rFonts w:ascii="Calibri" w:eastAsia="Calibri" w:hAnsi="Calibri" w:cs="Calibri"/>
              </w:rPr>
            </w:pPr>
          </w:p>
        </w:tc>
      </w:tr>
      <w:tr w:rsidR="009F3AD9" w:rsidTr="009F3AD9">
        <w:tc>
          <w:tcPr>
            <w:tcW w:w="2322" w:type="dxa"/>
            <w:tcBorders>
              <w:top w:val="single" w:sz="6" w:space="0" w:color="000000"/>
              <w:left w:val="single" w:sz="6" w:space="0" w:color="000000"/>
              <w:bottom w:val="single" w:sz="4" w:space="0" w:color="000000"/>
              <w:right w:val="single" w:sz="6" w:space="0" w:color="000000"/>
            </w:tcBorders>
            <w:shd w:val="clear" w:color="auto" w:fill="FFFFFF"/>
            <w:tcMar>
              <w:top w:w="0" w:type="dxa"/>
              <w:left w:w="36" w:type="dxa"/>
              <w:bottom w:w="0" w:type="dxa"/>
              <w:right w:w="36" w:type="dxa"/>
            </w:tcMar>
            <w:vAlign w:val="center"/>
            <w:hideMark/>
          </w:tcPr>
          <w:p w:rsidR="009F3AD9" w:rsidRDefault="009F3AD9">
            <w:pPr>
              <w:spacing w:after="0"/>
            </w:pPr>
            <w:r>
              <w:rPr>
                <w:rFonts w:ascii="Times New Roman" w:eastAsia="Times New Roman" w:hAnsi="Times New Roman" w:cs="Times New Roman"/>
                <w:sz w:val="24"/>
                <w:shd w:val="clear" w:color="auto" w:fill="FFFFFF"/>
              </w:rPr>
              <w:t>Данни по документ за самоличност:</w:t>
            </w:r>
          </w:p>
        </w:tc>
        <w:tc>
          <w:tcPr>
            <w:tcW w:w="6752" w:type="dxa"/>
            <w:tcBorders>
              <w:top w:val="single" w:sz="6" w:space="0" w:color="000000"/>
              <w:left w:val="single" w:sz="6" w:space="0" w:color="000000"/>
              <w:bottom w:val="single" w:sz="4" w:space="0" w:color="000000"/>
              <w:right w:val="single" w:sz="6" w:space="0" w:color="000000"/>
            </w:tcBorders>
            <w:shd w:val="clear" w:color="auto" w:fill="FFFFFF"/>
            <w:tcMar>
              <w:top w:w="0" w:type="dxa"/>
              <w:left w:w="36" w:type="dxa"/>
              <w:bottom w:w="0" w:type="dxa"/>
              <w:right w:w="36" w:type="dxa"/>
            </w:tcMar>
          </w:tcPr>
          <w:p w:rsidR="009F3AD9" w:rsidRDefault="009F3AD9">
            <w:pPr>
              <w:spacing w:after="0" w:line="240" w:lineRule="auto"/>
              <w:rPr>
                <w:rFonts w:ascii="Calibri" w:eastAsia="Calibri" w:hAnsi="Calibri" w:cs="Calibri"/>
              </w:rPr>
            </w:pPr>
          </w:p>
        </w:tc>
      </w:tr>
      <w:tr w:rsidR="009F3AD9" w:rsidTr="009F3AD9">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36" w:type="dxa"/>
              <w:bottom w:w="0" w:type="dxa"/>
              <w:right w:w="36" w:type="dxa"/>
            </w:tcMar>
            <w:vAlign w:val="center"/>
            <w:hideMark/>
          </w:tcPr>
          <w:p w:rsidR="009F3AD9" w:rsidRDefault="009F3AD9">
            <w:pPr>
              <w:spacing w:after="0" w:line="264" w:lineRule="auto"/>
            </w:pPr>
            <w:r>
              <w:rPr>
                <w:rFonts w:ascii="Times New Roman" w:eastAsia="Times New Roman" w:hAnsi="Times New Roman" w:cs="Times New Roman"/>
                <w:sz w:val="24"/>
                <w:shd w:val="clear" w:color="auto" w:fill="FFFFFF"/>
              </w:rPr>
              <w:t>Длъжност на лицето:</w:t>
            </w:r>
          </w:p>
        </w:tc>
        <w:tc>
          <w:tcPr>
            <w:tcW w:w="6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36" w:type="dxa"/>
              <w:bottom w:w="0" w:type="dxa"/>
              <w:right w:w="36" w:type="dxa"/>
            </w:tcMar>
          </w:tcPr>
          <w:p w:rsidR="009F3AD9" w:rsidRDefault="009F3AD9">
            <w:pPr>
              <w:spacing w:after="0" w:line="240" w:lineRule="auto"/>
              <w:rPr>
                <w:rFonts w:ascii="Calibri" w:eastAsia="Calibri" w:hAnsi="Calibri" w:cs="Calibri"/>
              </w:rPr>
            </w:pPr>
          </w:p>
        </w:tc>
      </w:tr>
      <w:tr w:rsidR="009F3AD9" w:rsidTr="009F3AD9">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36" w:type="dxa"/>
              <w:bottom w:w="0" w:type="dxa"/>
              <w:right w:w="36" w:type="dxa"/>
            </w:tcMar>
            <w:vAlign w:val="center"/>
            <w:hideMark/>
          </w:tcPr>
          <w:p w:rsidR="009F3AD9" w:rsidRDefault="009F3AD9">
            <w:pPr>
              <w:spacing w:after="0" w:line="264" w:lineRule="auto"/>
            </w:pPr>
            <w:r>
              <w:rPr>
                <w:rFonts w:ascii="Times New Roman" w:eastAsia="Times New Roman" w:hAnsi="Times New Roman" w:cs="Times New Roman"/>
                <w:sz w:val="24"/>
                <w:shd w:val="clear" w:color="auto" w:fill="FFFFFF"/>
              </w:rPr>
              <w:t>Телефон на лицето</w:t>
            </w:r>
          </w:p>
        </w:tc>
        <w:tc>
          <w:tcPr>
            <w:tcW w:w="6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36" w:type="dxa"/>
              <w:bottom w:w="0" w:type="dxa"/>
              <w:right w:w="36" w:type="dxa"/>
            </w:tcMar>
          </w:tcPr>
          <w:p w:rsidR="009F3AD9" w:rsidRDefault="009F3AD9">
            <w:pPr>
              <w:spacing w:after="0" w:line="240" w:lineRule="auto"/>
              <w:rPr>
                <w:rFonts w:ascii="Calibri" w:eastAsia="Calibri" w:hAnsi="Calibri" w:cs="Calibri"/>
              </w:rPr>
            </w:pPr>
          </w:p>
        </w:tc>
      </w:tr>
    </w:tbl>
    <w:p w:rsidR="009F3AD9" w:rsidRDefault="009F3AD9" w:rsidP="009F3AD9">
      <w:pPr>
        <w:spacing w:before="120" w:after="120" w:line="240" w:lineRule="auto"/>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 xml:space="preserve">        5. Лице за контакти:</w:t>
      </w:r>
    </w:p>
    <w:tbl>
      <w:tblPr>
        <w:tblW w:w="0" w:type="auto"/>
        <w:tblInd w:w="498" w:type="dxa"/>
        <w:tblCellMar>
          <w:left w:w="10" w:type="dxa"/>
          <w:right w:w="10" w:type="dxa"/>
        </w:tblCellMar>
        <w:tblLook w:val="04A0" w:firstRow="1" w:lastRow="0" w:firstColumn="1" w:lastColumn="0" w:noHBand="0" w:noVBand="1"/>
      </w:tblPr>
      <w:tblGrid>
        <w:gridCol w:w="2313"/>
        <w:gridCol w:w="6667"/>
      </w:tblGrid>
      <w:tr w:rsidR="009F3AD9" w:rsidTr="009F3AD9">
        <w:tc>
          <w:tcPr>
            <w:tcW w:w="2322" w:type="dxa"/>
            <w:tcBorders>
              <w:top w:val="single" w:sz="6" w:space="0" w:color="000000"/>
              <w:left w:val="single" w:sz="6" w:space="0" w:color="000000"/>
              <w:bottom w:val="single" w:sz="2" w:space="0" w:color="000000"/>
              <w:right w:val="single" w:sz="6" w:space="0" w:color="000000"/>
            </w:tcBorders>
            <w:shd w:val="clear" w:color="auto" w:fill="FFFFFF"/>
            <w:tcMar>
              <w:top w:w="0" w:type="dxa"/>
              <w:left w:w="36" w:type="dxa"/>
              <w:bottom w:w="0" w:type="dxa"/>
              <w:right w:w="36" w:type="dxa"/>
            </w:tcMar>
            <w:vAlign w:val="center"/>
            <w:hideMark/>
          </w:tcPr>
          <w:p w:rsidR="009F3AD9" w:rsidRDefault="009F3AD9">
            <w:pPr>
              <w:spacing w:after="0"/>
            </w:pPr>
            <w:r>
              <w:rPr>
                <w:rFonts w:ascii="Times New Roman" w:eastAsia="Times New Roman" w:hAnsi="Times New Roman" w:cs="Times New Roman"/>
                <w:sz w:val="24"/>
                <w:shd w:val="clear" w:color="auto" w:fill="FFFFFF"/>
              </w:rPr>
              <w:t>Трите имена на лицето:</w:t>
            </w:r>
          </w:p>
        </w:tc>
        <w:tc>
          <w:tcPr>
            <w:tcW w:w="6752" w:type="dxa"/>
            <w:tcBorders>
              <w:top w:val="single" w:sz="6" w:space="0" w:color="000000"/>
              <w:left w:val="single" w:sz="6" w:space="0" w:color="000000"/>
              <w:bottom w:val="single" w:sz="2" w:space="0" w:color="000000"/>
              <w:right w:val="single" w:sz="6" w:space="0" w:color="000000"/>
            </w:tcBorders>
            <w:shd w:val="clear" w:color="auto" w:fill="FFFFFF"/>
            <w:tcMar>
              <w:top w:w="0" w:type="dxa"/>
              <w:left w:w="36" w:type="dxa"/>
              <w:bottom w:w="0" w:type="dxa"/>
              <w:right w:w="36" w:type="dxa"/>
            </w:tcMar>
          </w:tcPr>
          <w:p w:rsidR="009F3AD9" w:rsidRDefault="009F3AD9">
            <w:pPr>
              <w:spacing w:after="0" w:line="240" w:lineRule="auto"/>
              <w:rPr>
                <w:rFonts w:ascii="Calibri" w:eastAsia="Calibri" w:hAnsi="Calibri" w:cs="Calibri"/>
              </w:rPr>
            </w:pPr>
          </w:p>
        </w:tc>
      </w:tr>
      <w:tr w:rsidR="009F3AD9" w:rsidTr="009F3AD9">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36" w:type="dxa"/>
              <w:bottom w:w="0" w:type="dxa"/>
              <w:right w:w="36" w:type="dxa"/>
            </w:tcMar>
            <w:vAlign w:val="center"/>
            <w:hideMark/>
          </w:tcPr>
          <w:p w:rsidR="009F3AD9" w:rsidRDefault="009F3AD9">
            <w:pPr>
              <w:spacing w:after="0" w:line="264" w:lineRule="auto"/>
            </w:pPr>
            <w:r>
              <w:rPr>
                <w:rFonts w:ascii="Times New Roman" w:eastAsia="Times New Roman" w:hAnsi="Times New Roman" w:cs="Times New Roman"/>
                <w:sz w:val="24"/>
                <w:shd w:val="clear" w:color="auto" w:fill="FFFFFF"/>
              </w:rPr>
              <w:t>Длъжност на лицето:</w:t>
            </w:r>
          </w:p>
        </w:tc>
        <w:tc>
          <w:tcPr>
            <w:tcW w:w="6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36" w:type="dxa"/>
              <w:bottom w:w="0" w:type="dxa"/>
              <w:right w:w="36" w:type="dxa"/>
            </w:tcMar>
          </w:tcPr>
          <w:p w:rsidR="009F3AD9" w:rsidRDefault="009F3AD9">
            <w:pPr>
              <w:spacing w:after="0" w:line="240" w:lineRule="auto"/>
              <w:rPr>
                <w:rFonts w:ascii="Calibri" w:eastAsia="Calibri" w:hAnsi="Calibri" w:cs="Calibri"/>
              </w:rPr>
            </w:pPr>
          </w:p>
        </w:tc>
      </w:tr>
      <w:tr w:rsidR="009F3AD9" w:rsidTr="009F3AD9">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36" w:type="dxa"/>
              <w:bottom w:w="0" w:type="dxa"/>
              <w:right w:w="36" w:type="dxa"/>
            </w:tcMar>
            <w:vAlign w:val="center"/>
            <w:hideMark/>
          </w:tcPr>
          <w:p w:rsidR="009F3AD9" w:rsidRDefault="009F3AD9">
            <w:pPr>
              <w:spacing w:after="0" w:line="264" w:lineRule="auto"/>
            </w:pPr>
            <w:r>
              <w:rPr>
                <w:rFonts w:ascii="Times New Roman" w:eastAsia="Times New Roman" w:hAnsi="Times New Roman" w:cs="Times New Roman"/>
                <w:sz w:val="24"/>
                <w:shd w:val="clear" w:color="auto" w:fill="FFFFFF"/>
              </w:rPr>
              <w:t>Телефон/факс/ e-mail на лицето</w:t>
            </w:r>
          </w:p>
        </w:tc>
        <w:tc>
          <w:tcPr>
            <w:tcW w:w="6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36" w:type="dxa"/>
              <w:bottom w:w="0" w:type="dxa"/>
              <w:right w:w="36" w:type="dxa"/>
            </w:tcMar>
          </w:tcPr>
          <w:p w:rsidR="009F3AD9" w:rsidRDefault="009F3AD9">
            <w:pPr>
              <w:spacing w:after="0" w:line="240" w:lineRule="auto"/>
              <w:rPr>
                <w:rFonts w:ascii="Calibri" w:eastAsia="Calibri" w:hAnsi="Calibri" w:cs="Calibri"/>
              </w:rPr>
            </w:pPr>
          </w:p>
        </w:tc>
      </w:tr>
    </w:tbl>
    <w:p w:rsidR="009F3AD9" w:rsidRDefault="009F3AD9" w:rsidP="009F3AD9">
      <w:pPr>
        <w:spacing w:after="0" w:line="240" w:lineRule="auto"/>
        <w:jc w:val="both"/>
        <w:rPr>
          <w:rFonts w:ascii="Times New Roman" w:eastAsia="Times New Roman" w:hAnsi="Times New Roman" w:cs="Times New Roman"/>
          <w:sz w:val="24"/>
        </w:rPr>
      </w:pPr>
    </w:p>
    <w:tbl>
      <w:tblPr>
        <w:tblW w:w="0" w:type="auto"/>
        <w:tblInd w:w="109" w:type="dxa"/>
        <w:tblCellMar>
          <w:left w:w="10" w:type="dxa"/>
          <w:right w:w="10" w:type="dxa"/>
        </w:tblCellMar>
        <w:tblLook w:val="04A0" w:firstRow="1" w:lastRow="0" w:firstColumn="1" w:lastColumn="0" w:noHBand="0" w:noVBand="1"/>
      </w:tblPr>
      <w:tblGrid>
        <w:gridCol w:w="4619"/>
        <w:gridCol w:w="4620"/>
      </w:tblGrid>
      <w:tr w:rsidR="009F3AD9" w:rsidTr="009F3AD9">
        <w:trPr>
          <w:trHeight w:val="1"/>
        </w:trPr>
        <w:tc>
          <w:tcPr>
            <w:tcW w:w="46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sz w:val="24"/>
              </w:rPr>
              <w:t xml:space="preserve">Дата </w:t>
            </w:r>
          </w:p>
        </w:tc>
        <w:tc>
          <w:tcPr>
            <w:tcW w:w="46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sz w:val="24"/>
              </w:rPr>
              <w:t>________/ _________ / ______</w:t>
            </w:r>
          </w:p>
        </w:tc>
      </w:tr>
      <w:tr w:rsidR="009F3AD9" w:rsidTr="009F3AD9">
        <w:trPr>
          <w:trHeight w:val="1"/>
        </w:trPr>
        <w:tc>
          <w:tcPr>
            <w:tcW w:w="46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sz w:val="24"/>
              </w:rPr>
              <w:t xml:space="preserve">Име и фамилия       </w:t>
            </w:r>
          </w:p>
        </w:tc>
        <w:tc>
          <w:tcPr>
            <w:tcW w:w="46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sz w:val="24"/>
              </w:rPr>
              <w:t>__________________________</w:t>
            </w:r>
          </w:p>
        </w:tc>
      </w:tr>
      <w:tr w:rsidR="009F3AD9" w:rsidTr="009F3AD9">
        <w:trPr>
          <w:trHeight w:val="1"/>
        </w:trPr>
        <w:tc>
          <w:tcPr>
            <w:tcW w:w="46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sz w:val="24"/>
              </w:rPr>
              <w:t>Длъжност</w:t>
            </w:r>
          </w:p>
        </w:tc>
        <w:tc>
          <w:tcPr>
            <w:tcW w:w="46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sz w:val="24"/>
              </w:rPr>
              <w:t>__________________________</w:t>
            </w:r>
          </w:p>
        </w:tc>
      </w:tr>
      <w:tr w:rsidR="009F3AD9" w:rsidTr="009F3AD9">
        <w:trPr>
          <w:trHeight w:val="1"/>
        </w:trPr>
        <w:tc>
          <w:tcPr>
            <w:tcW w:w="46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sz w:val="24"/>
              </w:rPr>
              <w:t>Подпис и печат</w:t>
            </w:r>
          </w:p>
        </w:tc>
        <w:tc>
          <w:tcPr>
            <w:tcW w:w="46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sz w:val="24"/>
              </w:rPr>
              <w:t>__________________________</w:t>
            </w:r>
          </w:p>
        </w:tc>
      </w:tr>
    </w:tbl>
    <w:p w:rsidR="009F3AD9" w:rsidRDefault="009F3AD9" w:rsidP="009F3AD9">
      <w:pPr>
        <w:spacing w:before="280" w:after="280" w:line="240" w:lineRule="auto"/>
        <w:ind w:right="-567"/>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9F3AD9" w:rsidRDefault="009F3AD9" w:rsidP="009F3AD9">
      <w:pPr>
        <w:spacing w:before="280" w:after="280" w:line="240" w:lineRule="auto"/>
        <w:ind w:left="4320" w:right="-567"/>
        <w:rPr>
          <w:rFonts w:ascii="Times New Roman" w:eastAsia="Times New Roman" w:hAnsi="Times New Roman" w:cs="Times New Roman"/>
          <w:sz w:val="24"/>
        </w:rPr>
      </w:pPr>
      <w:r>
        <w:rPr>
          <w:rFonts w:ascii="Times New Roman" w:eastAsia="Times New Roman" w:hAnsi="Times New Roman" w:cs="Times New Roman"/>
          <w:b/>
          <w:i/>
          <w:sz w:val="24"/>
        </w:rPr>
        <w:lastRenderedPageBreak/>
        <w:t xml:space="preserve">                                              </w:t>
      </w:r>
      <w:r>
        <w:rPr>
          <w:rFonts w:ascii="Times New Roman" w:eastAsia="Times New Roman" w:hAnsi="Times New Roman" w:cs="Times New Roman"/>
          <w:b/>
          <w:sz w:val="24"/>
        </w:rPr>
        <w:t>Образец                                                                                                  Приложение № 4</w:t>
      </w:r>
    </w:p>
    <w:p w:rsidR="009F3AD9" w:rsidRDefault="009F3AD9" w:rsidP="009F3AD9">
      <w:pPr>
        <w:spacing w:after="0" w:line="240" w:lineRule="auto"/>
        <w:jc w:val="right"/>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9F3AD9" w:rsidRDefault="009F3AD9" w:rsidP="009F3AD9">
      <w:pPr>
        <w:spacing w:after="120" w:line="240" w:lineRule="auto"/>
        <w:ind w:left="283" w:right="70"/>
        <w:jc w:val="right"/>
        <w:rPr>
          <w:rFonts w:ascii="Times New Roman" w:eastAsia="Times New Roman" w:hAnsi="Times New Roman" w:cs="Times New Roman"/>
          <w:b/>
          <w:i/>
          <w:sz w:val="24"/>
        </w:rPr>
      </w:pPr>
    </w:p>
    <w:p w:rsidR="009F3AD9" w:rsidRDefault="009F3AD9" w:rsidP="009F3AD9">
      <w:pPr>
        <w:spacing w:after="120" w:line="240" w:lineRule="auto"/>
        <w:ind w:left="283" w:right="70" w:firstLine="720"/>
        <w:jc w:val="center"/>
        <w:rPr>
          <w:rFonts w:ascii="Times New Roman" w:eastAsia="Times New Roman" w:hAnsi="Times New Roman" w:cs="Times New Roman"/>
          <w:sz w:val="24"/>
        </w:rPr>
      </w:pPr>
      <w:r>
        <w:rPr>
          <w:rFonts w:ascii="Times New Roman" w:eastAsia="Times New Roman" w:hAnsi="Times New Roman" w:cs="Times New Roman"/>
          <w:b/>
          <w:sz w:val="24"/>
        </w:rPr>
        <w:t>ДЕКЛАРАЦИЯ</w:t>
      </w:r>
    </w:p>
    <w:p w:rsidR="009F3AD9" w:rsidRDefault="009F3AD9" w:rsidP="009F3AD9">
      <w:pPr>
        <w:spacing w:after="120" w:line="240" w:lineRule="auto"/>
        <w:ind w:left="283" w:right="70"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за отсъствие на обстоятелства</w:t>
      </w:r>
    </w:p>
    <w:p w:rsidR="009F3AD9" w:rsidRDefault="009F3AD9" w:rsidP="009F3AD9">
      <w:pPr>
        <w:spacing w:after="120" w:line="240" w:lineRule="auto"/>
        <w:ind w:left="283" w:right="70" w:firstLine="720"/>
        <w:jc w:val="center"/>
        <w:rPr>
          <w:rFonts w:ascii="Times New Roman" w:eastAsia="Times New Roman" w:hAnsi="Times New Roman" w:cs="Times New Roman"/>
          <w:b/>
          <w:i/>
          <w:sz w:val="24"/>
        </w:rPr>
      </w:pPr>
    </w:p>
    <w:p w:rsidR="009F3AD9" w:rsidRDefault="009F3AD9" w:rsidP="009F3AD9">
      <w:pPr>
        <w:spacing w:after="12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Подписаният/ата …………………….....................................................................................,</w:t>
      </w:r>
    </w:p>
    <w:p w:rsidR="009F3AD9" w:rsidRDefault="009F3AD9" w:rsidP="009F3AD9">
      <w:pPr>
        <w:spacing w:after="12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в качеството си на....................................................................................................................</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i/>
          <w:sz w:val="24"/>
        </w:rPr>
        <w:t>(наименование на участника)</w:t>
      </w:r>
      <w:r>
        <w:rPr>
          <w:rFonts w:ascii="Times New Roman" w:eastAsia="Times New Roman" w:hAnsi="Times New Roman" w:cs="Times New Roman"/>
          <w:sz w:val="24"/>
        </w:rPr>
        <w:t xml:space="preserve">                          </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F3AD9" w:rsidRDefault="009F3AD9" w:rsidP="009F3A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за участие в конкурс по оферти за избор на изпълнител за предоставяне на финансови услуги от кредитни институции за нуждите на </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sz w:val="24"/>
        </w:rPr>
        <w:t>Балнеологичен център “КАМЕНА” ЕАД</w:t>
      </w:r>
    </w:p>
    <w:p w:rsidR="009F3AD9" w:rsidRDefault="009F3AD9" w:rsidP="009F3AD9">
      <w:pPr>
        <w:spacing w:after="0" w:line="240" w:lineRule="auto"/>
        <w:ind w:firstLine="708"/>
        <w:jc w:val="both"/>
        <w:rPr>
          <w:rFonts w:ascii="Times New Roman" w:eastAsia="Times New Roman" w:hAnsi="Times New Roman" w:cs="Times New Roman"/>
          <w:sz w:val="24"/>
        </w:rPr>
      </w:pPr>
    </w:p>
    <w:p w:rsidR="009F3AD9" w:rsidRDefault="009F3AD9" w:rsidP="009F3AD9">
      <w:pPr>
        <w:spacing w:after="0" w:line="240" w:lineRule="auto"/>
        <w:ind w:right="70"/>
        <w:jc w:val="center"/>
        <w:rPr>
          <w:rFonts w:ascii="Times New Roman" w:eastAsia="Times New Roman" w:hAnsi="Times New Roman" w:cs="Times New Roman"/>
          <w:sz w:val="24"/>
        </w:rPr>
      </w:pPr>
      <w:r>
        <w:rPr>
          <w:rFonts w:ascii="Times New Roman" w:eastAsia="Times New Roman" w:hAnsi="Times New Roman" w:cs="Times New Roman"/>
          <w:b/>
          <w:sz w:val="24"/>
        </w:rPr>
        <w:t>ДЕКЛАРИРАМ, ЧЕ</w:t>
      </w:r>
      <w:r>
        <w:rPr>
          <w:rFonts w:ascii="Times New Roman" w:eastAsia="Times New Roman" w:hAnsi="Times New Roman" w:cs="Times New Roman"/>
          <w:sz w:val="24"/>
        </w:rPr>
        <w:t>:</w:t>
      </w:r>
    </w:p>
    <w:p w:rsidR="009F3AD9" w:rsidRDefault="009F3AD9" w:rsidP="009F3AD9">
      <w:pPr>
        <w:spacing w:after="0" w:line="240" w:lineRule="auto"/>
        <w:ind w:right="70"/>
        <w:rPr>
          <w:rFonts w:ascii="Times New Roman" w:eastAsia="Times New Roman" w:hAnsi="Times New Roman" w:cs="Times New Roman"/>
          <w:sz w:val="24"/>
        </w:rPr>
      </w:pPr>
    </w:p>
    <w:p w:rsidR="009F3AD9" w:rsidRDefault="009F3AD9" w:rsidP="009F3AD9">
      <w:pPr>
        <w:spacing w:after="0" w:line="240" w:lineRule="auto"/>
        <w:ind w:right="70"/>
        <w:rPr>
          <w:rFonts w:ascii="Times New Roman" w:eastAsia="Times New Roman" w:hAnsi="Times New Roman" w:cs="Times New Roman"/>
          <w:sz w:val="24"/>
        </w:rPr>
      </w:pPr>
      <w:r>
        <w:rPr>
          <w:rFonts w:ascii="Times New Roman" w:eastAsia="Times New Roman" w:hAnsi="Times New Roman" w:cs="Times New Roman"/>
          <w:sz w:val="24"/>
        </w:rPr>
        <w:t>1. Не съм лишен/а от правото да упражнявам определена професия или дейност съгласно законодателството на държавата,в която е извършено нарушението.</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Не съм осъден с влязла в сила присъда, за:</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 тероризъм по чл. 108а от Наказателния кодекс;</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 трафик на хора по чл. 159а – 159г от Наказателния кодекс;</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престъпление против трудовите права на гражданите по чл. 172 от Наказателния кодекс;</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 престъпление против младежта по чл. 192а от Наказателния кодекс;</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 престъпления против собствеността по чл. 194 – 217 от Наказателния кодекс;</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 престъпление против стопанството по чл. 219 - 252 от Наказателния кодекс;</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ж) престъпление против финансовата, данъчната или осигурителната система по чл. 253 - 260 от Наказателния кодекс; </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 подкуп по чл. 301 - 307 от Наказателния кодекс; </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 участие в организирана престъпна група по чл. 321 и 321а от Наказателния кодекс; </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й) престъпление против околната среда по чл. 352 – 353е от Наказателния кодекс.</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Не съм осъден/а с влязла в сила присъда за престъпления, аналогични на тези по т.2 в друга държава -членка или трета страна.</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Представляватото от мен дружество:</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 не е в производство по несъстоятелност  или обявено в несъстоятелност, или сключило извънсъдебно споразумение с кредиторите си по смисъла на чл.740 от ТЗ или е преустановило дейността си;</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 не е в производство по ликвидация  и не се намира в подобна процедура съгласно националните закони и подзаконови актове;</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няма парични задължения за данъци и задължителни осигурителни вноски по смисъла на чл.162, ал.2, т.1 ДОПК и лихвите по тях, към държавата или към общината по седалището на възложителя и на участника, или аналогични задължения съгласно </w:t>
      </w:r>
      <w:r>
        <w:rPr>
          <w:rFonts w:ascii="Times New Roman" w:eastAsia="Times New Roman" w:hAnsi="Times New Roman" w:cs="Times New Roman"/>
          <w:sz w:val="24"/>
        </w:rPr>
        <w:lastRenderedPageBreak/>
        <w:t>законодателството на държавата, в която участникът е установен, доказани с влязъл в сила акт на компетентен орган.</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 не е установено с влязло в сила наказателно постановление или съдебно решение, нарушение на чл.61, ал.1,чл.62, ал.1 или 3, чл.63, ал.1 или 2, чл.118, чл.128, чл.228,ал.3, чл.245 и чл.301-305 от КТ или аналогични задължения, установени с акт на компетентен орган, съгласно законодателството на държавата, в която участникът е установен;</w:t>
      </w:r>
    </w:p>
    <w:p w:rsidR="009F3AD9" w:rsidRDefault="009F3AD9" w:rsidP="009F3AD9">
      <w:pPr>
        <w:spacing w:after="0" w:line="240" w:lineRule="auto"/>
        <w:jc w:val="both"/>
        <w:rPr>
          <w:rFonts w:ascii="Times New Roman" w:eastAsia="Times New Roman" w:hAnsi="Times New Roman" w:cs="Times New Roman"/>
          <w:sz w:val="24"/>
        </w:rPr>
      </w:pP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Не съм свързано лице по смисъла на §1 т.15 от допълнителната разпоредба на ЗПКОНПИ с</w:t>
      </w:r>
      <w:r>
        <w:rPr>
          <w:rFonts w:ascii="Times New Roman" w:eastAsia="Times New Roman" w:hAnsi="Times New Roman" w:cs="Times New Roman"/>
          <w:sz w:val="44"/>
        </w:rPr>
        <w:t xml:space="preserve"> </w:t>
      </w:r>
      <w:r>
        <w:rPr>
          <w:rFonts w:ascii="Times New Roman" w:eastAsia="Times New Roman" w:hAnsi="Times New Roman" w:cs="Times New Roman"/>
          <w:color w:val="000000"/>
          <w:sz w:val="24"/>
        </w:rPr>
        <w:t>БЛЦ "Камена"ЕАД  и/или  с член/членове на Съвета на директорите на БЛЦ "Камена"ЕАД”.</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Декларирам, че посочената информация е вярна и съм наясно с последствията при представяне на неверни данни. </w:t>
      </w:r>
    </w:p>
    <w:p w:rsidR="009F3AD9" w:rsidRDefault="009F3AD9" w:rsidP="009F3AD9">
      <w:pPr>
        <w:spacing w:after="0" w:line="240" w:lineRule="auto"/>
        <w:ind w:right="70"/>
        <w:jc w:val="both"/>
        <w:rPr>
          <w:rFonts w:ascii="Times New Roman" w:eastAsia="Times New Roman" w:hAnsi="Times New Roman" w:cs="Times New Roman"/>
          <w:sz w:val="24"/>
        </w:rPr>
      </w:pPr>
    </w:p>
    <w:p w:rsidR="009F3AD9" w:rsidRDefault="009F3AD9" w:rsidP="009F3AD9">
      <w:pPr>
        <w:spacing w:after="120" w:line="240" w:lineRule="auto"/>
        <w:ind w:right="70"/>
        <w:rPr>
          <w:rFonts w:ascii="Times New Roman" w:eastAsia="Times New Roman" w:hAnsi="Times New Roman" w:cs="Times New Roman"/>
          <w:sz w:val="24"/>
        </w:rPr>
      </w:pPr>
      <w:r>
        <w:rPr>
          <w:rFonts w:ascii="Times New Roman" w:eastAsia="Times New Roman" w:hAnsi="Times New Roman" w:cs="Times New Roman"/>
          <w:sz w:val="24"/>
        </w:rPr>
        <w:t xml:space="preserve">Дата: ………………….     </w:t>
      </w:r>
    </w:p>
    <w:p w:rsidR="009F3AD9" w:rsidRDefault="009F3AD9" w:rsidP="009F3AD9">
      <w:pPr>
        <w:spacing w:after="120" w:line="240" w:lineRule="auto"/>
        <w:ind w:left="2880" w:right="70" w:firstLine="720"/>
        <w:rPr>
          <w:rFonts w:ascii="Times New Roman" w:eastAsia="Times New Roman" w:hAnsi="Times New Roman" w:cs="Times New Roman"/>
          <w:sz w:val="24"/>
        </w:rPr>
      </w:pPr>
      <w:r>
        <w:rPr>
          <w:rFonts w:ascii="Times New Roman" w:eastAsia="Times New Roman" w:hAnsi="Times New Roman" w:cs="Times New Roman"/>
          <w:b/>
          <w:sz w:val="24"/>
        </w:rPr>
        <w:t xml:space="preserve">                                  ДЕКЛАРАТОР:         </w:t>
      </w:r>
    </w:p>
    <w:p w:rsidR="009F3AD9" w:rsidRDefault="009F3AD9" w:rsidP="009F3AD9">
      <w:pPr>
        <w:spacing w:after="120" w:line="240" w:lineRule="auto"/>
        <w:ind w:left="2880" w:right="70" w:firstLine="720"/>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t>/трите имена, подпис/</w:t>
      </w:r>
    </w:p>
    <w:p w:rsidR="009F3AD9" w:rsidRDefault="009F3AD9" w:rsidP="009F3AD9">
      <w:pPr>
        <w:spacing w:after="0" w:line="240" w:lineRule="auto"/>
        <w:jc w:val="both"/>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jc w:val="both"/>
        <w:rPr>
          <w:rFonts w:ascii="Times New Roman" w:eastAsia="Times New Roman" w:hAnsi="Times New Roman" w:cs="Times New Roman"/>
          <w:i/>
          <w:sz w:val="28"/>
        </w:rPr>
      </w:pP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keepNext/>
        <w:spacing w:after="0" w:line="360" w:lineRule="auto"/>
        <w:rPr>
          <w:rFonts w:ascii="Times New Roman" w:eastAsia="Times New Roman" w:hAnsi="Times New Roman" w:cs="Times New Roman"/>
          <w:b/>
          <w:sz w:val="32"/>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b/>
          <w:sz w:val="24"/>
        </w:rPr>
        <w:t xml:space="preserve"> Образец   Приложение № 5</w:t>
      </w:r>
    </w:p>
    <w:p w:rsidR="009F3AD9" w:rsidRDefault="009F3AD9" w:rsidP="009F3AD9">
      <w:pPr>
        <w:keepNext/>
        <w:spacing w:after="0" w:line="240" w:lineRule="auto"/>
        <w:ind w:left="7080"/>
        <w:jc w:val="right"/>
        <w:rPr>
          <w:rFonts w:ascii="Times New Roman" w:eastAsia="Times New Roman" w:hAnsi="Times New Roman" w:cs="Times New Roman"/>
          <w:b/>
          <w:sz w:val="24"/>
        </w:rPr>
      </w:pPr>
    </w:p>
    <w:p w:rsidR="009F3AD9" w:rsidRDefault="009F3AD9" w:rsidP="009F3AD9">
      <w:pPr>
        <w:spacing w:after="0" w:line="240" w:lineRule="auto"/>
        <w:jc w:val="both"/>
        <w:rPr>
          <w:rFonts w:ascii="Times New Roman" w:eastAsia="Times New Roman" w:hAnsi="Times New Roman" w:cs="Times New Roman"/>
          <w:b/>
          <w:color w:val="FF0000"/>
          <w:sz w:val="24"/>
        </w:rPr>
      </w:pPr>
    </w:p>
    <w:p w:rsidR="009F3AD9" w:rsidRDefault="009F3AD9" w:rsidP="009F3AD9">
      <w:pPr>
        <w:spacing w:before="60" w:after="60" w:line="240" w:lineRule="auto"/>
        <w:ind w:right="-616"/>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Декларация за коефициент на общата капиталова адекватност, размер на собствения капитал и липса на клаузи за допълнителни услуги </w:t>
      </w:r>
    </w:p>
    <w:p w:rsidR="009F3AD9" w:rsidRDefault="009F3AD9" w:rsidP="009F3AD9">
      <w:pPr>
        <w:spacing w:after="0" w:line="240" w:lineRule="auto"/>
        <w:jc w:val="both"/>
        <w:rPr>
          <w:rFonts w:ascii="Times New Roman" w:eastAsia="Times New Roman" w:hAnsi="Times New Roman" w:cs="Times New Roman"/>
          <w:b/>
          <w:sz w:val="24"/>
        </w:rPr>
      </w:pPr>
    </w:p>
    <w:p w:rsidR="009F3AD9" w:rsidRDefault="009F3AD9" w:rsidP="009F3AD9">
      <w:pPr>
        <w:spacing w:after="0" w:line="240" w:lineRule="auto"/>
        <w:jc w:val="both"/>
        <w:rPr>
          <w:rFonts w:ascii="Times New Roman" w:eastAsia="Times New Roman" w:hAnsi="Times New Roman" w:cs="Times New Roman"/>
          <w:b/>
          <w:sz w:val="24"/>
        </w:rPr>
      </w:pP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Долуподписаният /-ната/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с лична карта № ________, </w:t>
      </w:r>
    </w:p>
    <w:p w:rsidR="009F3AD9" w:rsidRDefault="009F3AD9" w:rsidP="009F3AD9">
      <w:pPr>
        <w:spacing w:after="0" w:line="240" w:lineRule="auto"/>
        <w:jc w:val="both"/>
        <w:rPr>
          <w:rFonts w:ascii="Times New Roman" w:eastAsia="Times New Roman" w:hAnsi="Times New Roman" w:cs="Times New Roman"/>
          <w:sz w:val="24"/>
        </w:rPr>
      </w:pP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издаден на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от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t xml:space="preserve">                     </w:t>
      </w:r>
      <w:r>
        <w:rPr>
          <w:rFonts w:ascii="Times New Roman" w:eastAsia="Times New Roman" w:hAnsi="Times New Roman" w:cs="Times New Roman"/>
          <w:sz w:val="24"/>
        </w:rPr>
        <w:t>, с ЕГН</w:t>
      </w:r>
      <w:r>
        <w:rPr>
          <w:rFonts w:ascii="Times New Roman" w:eastAsia="Times New Roman" w:hAnsi="Times New Roman" w:cs="Times New Roman"/>
          <w:sz w:val="24"/>
          <w:u w:val="single"/>
        </w:rPr>
        <w:tab/>
        <w:t xml:space="preserve">                        </w:t>
      </w:r>
    </w:p>
    <w:p w:rsidR="009F3AD9" w:rsidRDefault="009F3AD9" w:rsidP="009F3AD9">
      <w:pPr>
        <w:spacing w:after="0" w:line="240" w:lineRule="auto"/>
        <w:jc w:val="both"/>
        <w:rPr>
          <w:rFonts w:ascii="Times New Roman" w:eastAsia="Times New Roman" w:hAnsi="Times New Roman" w:cs="Times New Roman"/>
          <w:sz w:val="24"/>
        </w:rPr>
      </w:pPr>
    </w:p>
    <w:p w:rsidR="009F3AD9" w:rsidRDefault="009F3AD9" w:rsidP="009F3AD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в качеството ми на _____________________________________________________</w:t>
      </w:r>
      <w:r>
        <w:rPr>
          <w:rFonts w:ascii="Times New Roman" w:eastAsia="Times New Roman" w:hAnsi="Times New Roman" w:cs="Times New Roman"/>
          <w:i/>
          <w:sz w:val="24"/>
        </w:rPr>
        <w:t xml:space="preserve"> </w:t>
      </w:r>
    </w:p>
    <w:p w:rsidR="009F3AD9" w:rsidRDefault="009F3AD9" w:rsidP="009F3AD9">
      <w:pPr>
        <w:spacing w:after="0" w:line="240" w:lineRule="auto"/>
        <w:ind w:left="3540" w:firstLine="708"/>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(посочете длъжността) </w:t>
      </w:r>
    </w:p>
    <w:p w:rsidR="009F3AD9" w:rsidRDefault="009F3AD9" w:rsidP="009F3AD9">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на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p>
    <w:p w:rsidR="009F3AD9" w:rsidRDefault="009F3AD9" w:rsidP="009F3AD9">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(посочете фирмата на участника в процедурата) </w:t>
      </w:r>
    </w:p>
    <w:p w:rsidR="009F3AD9" w:rsidRDefault="009F3AD9" w:rsidP="009F3AD9">
      <w:pPr>
        <w:spacing w:after="0" w:line="240" w:lineRule="auto"/>
        <w:jc w:val="both"/>
        <w:rPr>
          <w:rFonts w:ascii="Times New Roman" w:eastAsia="Times New Roman" w:hAnsi="Times New Roman" w:cs="Times New Roman"/>
          <w:i/>
          <w:sz w:val="24"/>
        </w:rPr>
      </w:pPr>
    </w:p>
    <w:p w:rsidR="009F3AD9" w:rsidRDefault="009F3AD9" w:rsidP="009F3A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за участие в конкурс по оферти за избор на изпълнител за предоставяне на финансови услуги от кредитни институции за нуждите на Балнеологичен център “КАМЕНА” ЕАД</w:t>
      </w:r>
    </w:p>
    <w:p w:rsidR="009F3AD9" w:rsidRDefault="009F3AD9" w:rsidP="009F3AD9">
      <w:pPr>
        <w:spacing w:after="0" w:line="240" w:lineRule="auto"/>
        <w:jc w:val="both"/>
        <w:rPr>
          <w:rFonts w:ascii="Times New Roman" w:eastAsia="Times New Roman" w:hAnsi="Times New Roman" w:cs="Times New Roman"/>
          <w:b/>
          <w:i/>
          <w:sz w:val="24"/>
        </w:rPr>
      </w:pPr>
    </w:p>
    <w:p w:rsidR="009F3AD9" w:rsidRDefault="009F3AD9" w:rsidP="009F3AD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ДЕКЛАРИРАМ,</w:t>
      </w:r>
    </w:p>
    <w:p w:rsidR="009F3AD9" w:rsidRDefault="009F3AD9" w:rsidP="009F3AD9">
      <w:pPr>
        <w:spacing w:after="0" w:line="240" w:lineRule="auto"/>
        <w:jc w:val="both"/>
        <w:rPr>
          <w:rFonts w:ascii="Times New Roman" w:eastAsia="Times New Roman" w:hAnsi="Times New Roman" w:cs="Times New Roman"/>
          <w:sz w:val="24"/>
        </w:rPr>
      </w:pPr>
    </w:p>
    <w:p w:rsidR="009F3AD9" w:rsidRDefault="009F3AD9" w:rsidP="009F3AD9">
      <w:pPr>
        <w:spacing w:after="0" w:line="240" w:lineRule="auto"/>
        <w:ind w:right="-616"/>
        <w:jc w:val="both"/>
        <w:rPr>
          <w:rFonts w:ascii="Times New Roman" w:eastAsia="Times New Roman" w:hAnsi="Times New Roman" w:cs="Times New Roman"/>
          <w:sz w:val="24"/>
        </w:rPr>
      </w:pPr>
      <w:r>
        <w:rPr>
          <w:rFonts w:ascii="Times New Roman" w:eastAsia="Times New Roman" w:hAnsi="Times New Roman" w:cs="Times New Roman"/>
          <w:sz w:val="24"/>
        </w:rPr>
        <w:t>1. Коефициентът на общата капиталова адекватност на представляваната от мен банка към последното приключило тримесечие на 202</w:t>
      </w:r>
      <w:r>
        <w:rPr>
          <w:rFonts w:ascii="Times New Roman" w:eastAsia="Times New Roman" w:hAnsi="Times New Roman" w:cs="Times New Roman"/>
          <w:sz w:val="24"/>
          <w:lang w:val="bg-BG"/>
        </w:rPr>
        <w:t>4</w:t>
      </w:r>
      <w:r>
        <w:rPr>
          <w:rFonts w:ascii="Times New Roman" w:eastAsia="Times New Roman" w:hAnsi="Times New Roman" w:cs="Times New Roman"/>
          <w:sz w:val="24"/>
        </w:rPr>
        <w:t>г. е в размер на ..........................(към дата/месец/2024 г.).</w:t>
      </w:r>
    </w:p>
    <w:p w:rsidR="009F3AD9" w:rsidRDefault="009F3AD9" w:rsidP="009F3AD9">
      <w:pPr>
        <w:spacing w:after="0" w:line="240" w:lineRule="auto"/>
        <w:ind w:right="-616"/>
        <w:jc w:val="both"/>
        <w:rPr>
          <w:rFonts w:ascii="Times New Roman" w:eastAsia="Times New Roman" w:hAnsi="Times New Roman" w:cs="Times New Roman"/>
          <w:sz w:val="24"/>
        </w:rPr>
      </w:pPr>
      <w:r>
        <w:rPr>
          <w:rFonts w:ascii="Times New Roman" w:eastAsia="Times New Roman" w:hAnsi="Times New Roman" w:cs="Times New Roman"/>
          <w:sz w:val="24"/>
        </w:rPr>
        <w:t>2.Размерът на собствения капитал на  представляваната от мен банка към последното приключило тримесечие на 2024г. е в размер на ......................... млн. лв.(към дата/месец/2024 г.).</w:t>
      </w:r>
    </w:p>
    <w:p w:rsidR="009F3AD9" w:rsidRDefault="009F3AD9" w:rsidP="009F3A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3. В случай, че  представляваната от мен банка бъде избрана за изпълнител в настоящата процедура, при изпълнение на договорените дейности няма да поставям клаузи и условия за задължително ползване на съпътстващи услуги, за които не съществува икономическа необходимост от страна Балнеологичен център “КАМЕНА” ЕАД.</w:t>
      </w:r>
    </w:p>
    <w:p w:rsidR="009F3AD9" w:rsidRDefault="009F3AD9" w:rsidP="009F3AD9">
      <w:pPr>
        <w:spacing w:after="0" w:line="240" w:lineRule="auto"/>
        <w:ind w:right="-616"/>
        <w:jc w:val="both"/>
        <w:rPr>
          <w:rFonts w:ascii="Times New Roman" w:eastAsia="Times New Roman" w:hAnsi="Times New Roman" w:cs="Times New Roman"/>
          <w:sz w:val="24"/>
        </w:rPr>
      </w:pPr>
      <w:r>
        <w:rPr>
          <w:rFonts w:ascii="Times New Roman" w:eastAsia="Times New Roman" w:hAnsi="Times New Roman" w:cs="Times New Roman"/>
          <w:sz w:val="24"/>
        </w:rPr>
        <w:t>.</w:t>
      </w:r>
    </w:p>
    <w:p w:rsidR="009F3AD9" w:rsidRDefault="009F3AD9" w:rsidP="009F3AD9">
      <w:pPr>
        <w:spacing w:after="0" w:line="240" w:lineRule="auto"/>
        <w:ind w:right="-61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Известно ми е, че за деклариране на неверни данни нося наказателна отговорност по чл.313 от НК.</w:t>
      </w:r>
    </w:p>
    <w:p w:rsidR="009F3AD9" w:rsidRDefault="009F3AD9" w:rsidP="009F3AD9">
      <w:pPr>
        <w:spacing w:after="0" w:line="240" w:lineRule="auto"/>
        <w:ind w:left="720"/>
        <w:rPr>
          <w:rFonts w:ascii="Times New Roman" w:eastAsia="Times New Roman" w:hAnsi="Times New Roman" w:cs="Times New Roman"/>
          <w:sz w:val="24"/>
        </w:rPr>
      </w:pPr>
    </w:p>
    <w:p w:rsidR="009F3AD9" w:rsidRDefault="009F3AD9" w:rsidP="009F3AD9">
      <w:pPr>
        <w:spacing w:after="0" w:line="240" w:lineRule="auto"/>
        <w:ind w:left="920"/>
        <w:jc w:val="both"/>
        <w:rPr>
          <w:rFonts w:ascii="Times New Roman" w:eastAsia="Times New Roman" w:hAnsi="Times New Roman" w:cs="Times New Roman"/>
          <w:sz w:val="24"/>
        </w:rPr>
      </w:pPr>
    </w:p>
    <w:p w:rsidR="009F3AD9" w:rsidRDefault="009F3AD9" w:rsidP="009F3AD9">
      <w:pPr>
        <w:spacing w:after="0" w:line="240" w:lineRule="auto"/>
        <w:jc w:val="both"/>
        <w:rPr>
          <w:rFonts w:ascii="Times New Roman" w:eastAsia="Times New Roman" w:hAnsi="Times New Roman" w:cs="Times New Roman"/>
          <w:sz w:val="24"/>
        </w:rPr>
      </w:pPr>
    </w:p>
    <w:tbl>
      <w:tblPr>
        <w:tblW w:w="0" w:type="auto"/>
        <w:tblInd w:w="109" w:type="dxa"/>
        <w:tblCellMar>
          <w:left w:w="10" w:type="dxa"/>
          <w:right w:w="10" w:type="dxa"/>
        </w:tblCellMar>
        <w:tblLook w:val="04A0" w:firstRow="1" w:lastRow="0" w:firstColumn="1" w:lastColumn="0" w:noHBand="0" w:noVBand="1"/>
      </w:tblPr>
      <w:tblGrid>
        <w:gridCol w:w="4619"/>
        <w:gridCol w:w="4620"/>
      </w:tblGrid>
      <w:tr w:rsidR="009F3AD9" w:rsidTr="009F3AD9">
        <w:trPr>
          <w:trHeight w:val="1"/>
        </w:trPr>
        <w:tc>
          <w:tcPr>
            <w:tcW w:w="46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sz w:val="24"/>
              </w:rPr>
              <w:t xml:space="preserve">Дата </w:t>
            </w:r>
          </w:p>
        </w:tc>
        <w:tc>
          <w:tcPr>
            <w:tcW w:w="46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sz w:val="24"/>
              </w:rPr>
              <w:t>________/ _________ / ______</w:t>
            </w:r>
          </w:p>
        </w:tc>
      </w:tr>
      <w:tr w:rsidR="009F3AD9" w:rsidTr="009F3AD9">
        <w:trPr>
          <w:trHeight w:val="1"/>
        </w:trPr>
        <w:tc>
          <w:tcPr>
            <w:tcW w:w="46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sz w:val="24"/>
              </w:rPr>
              <w:t xml:space="preserve">Име и фамилия       </w:t>
            </w:r>
          </w:p>
        </w:tc>
        <w:tc>
          <w:tcPr>
            <w:tcW w:w="46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sz w:val="24"/>
              </w:rPr>
              <w:t>__________________________</w:t>
            </w:r>
          </w:p>
        </w:tc>
      </w:tr>
      <w:tr w:rsidR="009F3AD9" w:rsidTr="009F3AD9">
        <w:trPr>
          <w:trHeight w:val="1"/>
        </w:trPr>
        <w:tc>
          <w:tcPr>
            <w:tcW w:w="46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sz w:val="24"/>
              </w:rPr>
              <w:t>Длъжност</w:t>
            </w:r>
          </w:p>
        </w:tc>
        <w:tc>
          <w:tcPr>
            <w:tcW w:w="46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sz w:val="24"/>
              </w:rPr>
              <w:t>__________________________</w:t>
            </w:r>
          </w:p>
        </w:tc>
      </w:tr>
      <w:tr w:rsidR="009F3AD9" w:rsidTr="009F3AD9">
        <w:trPr>
          <w:trHeight w:val="1"/>
        </w:trPr>
        <w:tc>
          <w:tcPr>
            <w:tcW w:w="46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right"/>
            </w:pPr>
            <w:r>
              <w:rPr>
                <w:rFonts w:ascii="Times New Roman" w:eastAsia="Times New Roman" w:hAnsi="Times New Roman" w:cs="Times New Roman"/>
                <w:sz w:val="24"/>
              </w:rPr>
              <w:t>Подпис и печат</w:t>
            </w:r>
          </w:p>
        </w:tc>
        <w:tc>
          <w:tcPr>
            <w:tcW w:w="46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360" w:lineRule="auto"/>
              <w:jc w:val="both"/>
            </w:pPr>
            <w:r>
              <w:rPr>
                <w:rFonts w:ascii="Times New Roman" w:eastAsia="Times New Roman" w:hAnsi="Times New Roman" w:cs="Times New Roman"/>
                <w:sz w:val="24"/>
              </w:rPr>
              <w:t>__________________________</w:t>
            </w:r>
          </w:p>
        </w:tc>
      </w:tr>
    </w:tbl>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Образец </w:t>
      </w:r>
    </w:p>
    <w:p w:rsidR="009F3AD9" w:rsidRDefault="009F3AD9" w:rsidP="009F3AD9">
      <w:pPr>
        <w:spacing w:after="0" w:line="240" w:lineRule="auto"/>
        <w:rPr>
          <w:rFonts w:ascii="Times New Roman" w:eastAsia="Times New Roman" w:hAnsi="Times New Roman" w:cs="Times New Roman"/>
          <w:b/>
          <w:caps/>
          <w:color w:val="000000"/>
          <w:position w:val="19"/>
          <w:sz w:val="32"/>
        </w:rPr>
      </w:pPr>
      <w:r>
        <w:rPr>
          <w:rFonts w:ascii="Times New Roman" w:eastAsia="Times New Roman" w:hAnsi="Times New Roman" w:cs="Times New Roman"/>
          <w:b/>
          <w:caps/>
          <w:color w:val="000000"/>
          <w:position w:val="19"/>
          <w:sz w:val="24"/>
        </w:rPr>
        <w:t>Приложение № 6</w:t>
      </w:r>
    </w:p>
    <w:p w:rsidR="009F3AD9" w:rsidRDefault="009F3AD9" w:rsidP="009F3AD9">
      <w:pPr>
        <w:spacing w:after="0" w:line="240" w:lineRule="auto"/>
        <w:jc w:val="center"/>
        <w:rPr>
          <w:rFonts w:ascii="Times New Roman" w:eastAsia="Times New Roman" w:hAnsi="Times New Roman" w:cs="Times New Roman"/>
          <w:b/>
          <w:caps/>
          <w:color w:val="000000"/>
          <w:position w:val="19"/>
          <w:sz w:val="24"/>
        </w:rPr>
      </w:pPr>
      <w:r>
        <w:rPr>
          <w:rFonts w:ascii="Times New Roman" w:eastAsia="Times New Roman" w:hAnsi="Times New Roman" w:cs="Times New Roman"/>
          <w:b/>
          <w:caps/>
          <w:color w:val="000000"/>
          <w:position w:val="19"/>
          <w:sz w:val="24"/>
        </w:rPr>
        <w:t>техническо предложение</w:t>
      </w:r>
    </w:p>
    <w:p w:rsidR="009F3AD9" w:rsidRDefault="009F3AD9" w:rsidP="009F3AD9">
      <w:pPr>
        <w:spacing w:after="0" w:line="240" w:lineRule="auto"/>
        <w:jc w:val="center"/>
        <w:rPr>
          <w:rFonts w:ascii="Times New Roman" w:eastAsia="Times New Roman" w:hAnsi="Times New Roman" w:cs="Times New Roman"/>
          <w:b/>
          <w:caps/>
          <w:color w:val="000000"/>
          <w:sz w:val="24"/>
        </w:rPr>
      </w:pPr>
    </w:p>
    <w:p w:rsidR="009F3AD9" w:rsidRDefault="009F3AD9" w:rsidP="009F3AD9">
      <w:pPr>
        <w:spacing w:after="0" w:line="240" w:lineRule="auto"/>
        <w:jc w:val="center"/>
        <w:rPr>
          <w:rFonts w:ascii="Times New Roman" w:eastAsia="Times New Roman" w:hAnsi="Times New Roman" w:cs="Times New Roman"/>
          <w:b/>
          <w:caps/>
          <w:color w:val="000000"/>
          <w:sz w:val="24"/>
        </w:rPr>
      </w:pPr>
    </w:p>
    <w:tbl>
      <w:tblPr>
        <w:tblW w:w="0" w:type="auto"/>
        <w:tblInd w:w="108" w:type="dxa"/>
        <w:tblCellMar>
          <w:left w:w="10" w:type="dxa"/>
          <w:right w:w="10" w:type="dxa"/>
        </w:tblCellMar>
        <w:tblLook w:val="04A0" w:firstRow="1" w:lastRow="0" w:firstColumn="1" w:lastColumn="0" w:noHBand="0" w:noVBand="1"/>
      </w:tblPr>
      <w:tblGrid>
        <w:gridCol w:w="9108"/>
      </w:tblGrid>
      <w:tr w:rsidR="009F3AD9" w:rsidTr="009F3AD9">
        <w:trPr>
          <w:trHeight w:val="1"/>
        </w:trPr>
        <w:tc>
          <w:tcPr>
            <w:tcW w:w="910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Наименование на участника:</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Седалище по регистрация:</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ЕИК/БУЛСТАТ :</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Точен адрес за кореспонденция:</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Телефонен номер:</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Факс номер:</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Лице за контакти:</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E mail:</w:t>
            </w:r>
          </w:p>
        </w:tc>
      </w:tr>
    </w:tbl>
    <w:p w:rsidR="009F3AD9" w:rsidRDefault="009F3AD9" w:rsidP="009F3AD9">
      <w:pPr>
        <w:spacing w:after="0" w:line="240" w:lineRule="auto"/>
        <w:rPr>
          <w:rFonts w:ascii="Times New Roman" w:eastAsia="Times New Roman" w:hAnsi="Times New Roman" w:cs="Times New Roman"/>
          <w:color w:val="000000"/>
          <w:sz w:val="24"/>
        </w:rPr>
      </w:pPr>
    </w:p>
    <w:tbl>
      <w:tblPr>
        <w:tblW w:w="0" w:type="auto"/>
        <w:tblInd w:w="108" w:type="dxa"/>
        <w:tblCellMar>
          <w:left w:w="10" w:type="dxa"/>
          <w:right w:w="10" w:type="dxa"/>
        </w:tblCellMar>
        <w:tblLook w:val="04A0" w:firstRow="1" w:lastRow="0" w:firstColumn="1" w:lastColumn="0" w:noHBand="0" w:noVBand="1"/>
      </w:tblPr>
      <w:tblGrid>
        <w:gridCol w:w="2628"/>
        <w:gridCol w:w="6480"/>
      </w:tblGrid>
      <w:tr w:rsidR="009F3AD9" w:rsidTr="009F3AD9">
        <w:tc>
          <w:tcPr>
            <w:tcW w:w="2628"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hideMark/>
          </w:tcPr>
          <w:p w:rsidR="009F3AD9" w:rsidRDefault="009F3AD9">
            <w:pPr>
              <w:spacing w:after="0" w:line="240" w:lineRule="auto"/>
            </w:pPr>
            <w:r>
              <w:rPr>
                <w:rFonts w:ascii="Times New Roman" w:eastAsia="Times New Roman" w:hAnsi="Times New Roman" w:cs="Times New Roman"/>
                <w:b/>
                <w:sz w:val="28"/>
              </w:rPr>
              <w:t>Наименование на поканата:</w:t>
            </w:r>
          </w:p>
        </w:tc>
        <w:tc>
          <w:tcPr>
            <w:tcW w:w="6480"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9F3AD9" w:rsidRDefault="009F3A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Предоставяне на финансови услуги от кредитни институции за нуждите на Балнеологичен център “КАМЕНА” ЕАД</w:t>
            </w:r>
          </w:p>
          <w:p w:rsidR="009F3AD9" w:rsidRDefault="009F3AD9">
            <w:pPr>
              <w:spacing w:after="0" w:line="240" w:lineRule="auto"/>
              <w:jc w:val="both"/>
            </w:pPr>
          </w:p>
        </w:tc>
      </w:tr>
    </w:tbl>
    <w:p w:rsidR="009F3AD9" w:rsidRDefault="009F3AD9" w:rsidP="009F3AD9">
      <w:pPr>
        <w:spacing w:after="0" w:line="240" w:lineRule="auto"/>
        <w:ind w:left="6300" w:firstLine="851"/>
        <w:jc w:val="both"/>
        <w:rPr>
          <w:rFonts w:ascii="Times New Roman" w:eastAsia="Times New Roman" w:hAnsi="Times New Roman" w:cs="Times New Roman"/>
          <w:sz w:val="24"/>
        </w:rPr>
      </w:pPr>
    </w:p>
    <w:p w:rsidR="009F3AD9" w:rsidRDefault="009F3AD9" w:rsidP="009F3AD9">
      <w:pPr>
        <w:spacing w:after="0" w:line="240" w:lineRule="auto"/>
        <w:ind w:firstLine="708"/>
        <w:rPr>
          <w:rFonts w:ascii="Times New Roman" w:eastAsia="Times New Roman" w:hAnsi="Times New Roman" w:cs="Times New Roman"/>
          <w:b/>
          <w:sz w:val="24"/>
        </w:rPr>
      </w:pPr>
      <w:r>
        <w:rPr>
          <w:rFonts w:ascii="Times New Roman" w:eastAsia="Times New Roman" w:hAnsi="Times New Roman" w:cs="Times New Roman"/>
          <w:b/>
          <w:sz w:val="24"/>
        </w:rPr>
        <w:t xml:space="preserve">УВАЖАЕМИ ГОСПОЖИ И ГОСПОДА, </w:t>
      </w:r>
    </w:p>
    <w:p w:rsidR="009F3AD9" w:rsidRDefault="009F3AD9" w:rsidP="009F3AD9">
      <w:pPr>
        <w:spacing w:after="0" w:line="240" w:lineRule="auto"/>
        <w:jc w:val="both"/>
        <w:rPr>
          <w:rFonts w:ascii="Times New Roman" w:eastAsia="Times New Roman" w:hAnsi="Times New Roman" w:cs="Times New Roman"/>
          <w:b/>
          <w:sz w:val="24"/>
        </w:rPr>
      </w:pPr>
    </w:p>
    <w:p w:rsidR="009F3AD9" w:rsidRDefault="009F3AD9" w:rsidP="009F3AD9">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Във връзка с обявената покана за избор на финансова институция, Ви представяме, изготвено съгласно изискванията на документацията за участие нашето техническо предложение, както следва:</w:t>
      </w:r>
    </w:p>
    <w:p w:rsidR="009F3AD9" w:rsidRDefault="009F3AD9" w:rsidP="009F3AD9">
      <w:pPr>
        <w:spacing w:after="0" w:line="240" w:lineRule="auto"/>
        <w:ind w:firstLine="720"/>
        <w:jc w:val="both"/>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874"/>
        <w:gridCol w:w="6284"/>
        <w:gridCol w:w="2356"/>
      </w:tblGrid>
      <w:tr w:rsidR="009F3AD9" w:rsidTr="009F3AD9">
        <w:tc>
          <w:tcPr>
            <w:tcW w:w="87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center"/>
            </w:pPr>
            <w:r>
              <w:rPr>
                <w:rFonts w:ascii="Times New Roman" w:eastAsia="Times New Roman" w:hAnsi="Times New Roman" w:cs="Times New Roman"/>
                <w:b/>
                <w:sz w:val="24"/>
              </w:rPr>
              <w:t>НК</w:t>
            </w:r>
          </w:p>
        </w:tc>
        <w:tc>
          <w:tcPr>
            <w:tcW w:w="62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center"/>
            </w:pPr>
            <w:r>
              <w:rPr>
                <w:rFonts w:ascii="Times New Roman" w:eastAsia="Times New Roman" w:hAnsi="Times New Roman" w:cs="Times New Roman"/>
                <w:b/>
                <w:sz w:val="24"/>
              </w:rPr>
              <w:t>НЕКОЛИЧЕСТВЕНИ КРИТЕРИИ</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center"/>
            </w:pPr>
            <w:r>
              <w:rPr>
                <w:rFonts w:ascii="Times New Roman" w:eastAsia="Times New Roman" w:hAnsi="Times New Roman" w:cs="Times New Roman"/>
                <w:b/>
                <w:sz w:val="24"/>
              </w:rPr>
              <w:t>ПРЕДЛОЖЕНИЕ</w:t>
            </w:r>
          </w:p>
        </w:tc>
      </w:tr>
      <w:tr w:rsidR="009F3AD9" w:rsidTr="009F3AD9">
        <w:trPr>
          <w:trHeight w:val="1"/>
        </w:trPr>
        <w:tc>
          <w:tcPr>
            <w:tcW w:w="87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right"/>
              <w:rPr>
                <w:rFonts w:ascii="Times New Roman" w:hAnsi="Times New Roman" w:cs="Times New Roman"/>
              </w:rPr>
            </w:pPr>
            <w:r>
              <w:rPr>
                <w:rFonts w:ascii="Times New Roman" w:eastAsia="Times New Roman" w:hAnsi="Times New Roman" w:cs="Times New Roman"/>
                <w:sz w:val="24"/>
              </w:rPr>
              <w:t>НПИБ</w:t>
            </w:r>
          </w:p>
        </w:tc>
        <w:tc>
          <w:tcPr>
            <w:tcW w:w="62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rPr>
                <w:rFonts w:ascii="Times New Roman" w:hAnsi="Times New Roman" w:cs="Times New Roman"/>
              </w:rPr>
            </w:pPr>
            <w:r>
              <w:rPr>
                <w:rFonts w:ascii="Times New Roman" w:eastAsia="Times New Roman" w:hAnsi="Times New Roman" w:cs="Times New Roman"/>
                <w:sz w:val="24"/>
              </w:rPr>
              <w:t>Надеждност на платформа за интернет банкиране</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240" w:lineRule="auto"/>
              <w:jc w:val="both"/>
              <w:rPr>
                <w:rFonts w:ascii="Times New Roman" w:eastAsia="Calibri" w:hAnsi="Times New Roman" w:cs="Times New Roman"/>
              </w:rPr>
            </w:pPr>
          </w:p>
        </w:tc>
      </w:tr>
      <w:tr w:rsidR="009F3AD9" w:rsidTr="009F3AD9">
        <w:trPr>
          <w:trHeight w:val="1"/>
        </w:trPr>
        <w:tc>
          <w:tcPr>
            <w:tcW w:w="87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rPr>
                <w:rFonts w:ascii="Times New Roman" w:hAnsi="Times New Roman" w:cs="Times New Roman"/>
                <w:lang w:val="bg-BG"/>
              </w:rPr>
            </w:pPr>
            <w:r>
              <w:rPr>
                <w:rFonts w:ascii="Times New Roman" w:eastAsia="Times New Roman" w:hAnsi="Times New Roman" w:cs="Times New Roman"/>
                <w:sz w:val="24"/>
                <w:lang w:val="bg-BG"/>
              </w:rPr>
              <w:t>КЛП</w:t>
            </w:r>
          </w:p>
        </w:tc>
        <w:tc>
          <w:tcPr>
            <w:tcW w:w="62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rPr>
                <w:rFonts w:ascii="Times New Roman" w:hAnsi="Times New Roman" w:cs="Times New Roman"/>
                <w:lang w:val="bg-BG"/>
              </w:rPr>
            </w:pPr>
            <w:r>
              <w:rPr>
                <w:rFonts w:ascii="Times New Roman" w:eastAsia="Times New Roman" w:hAnsi="Times New Roman" w:cs="Times New Roman"/>
                <w:sz w:val="24"/>
                <w:lang w:val="bg-BG"/>
              </w:rPr>
              <w:t>Коефициент на ликвидно покритие</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240" w:lineRule="auto"/>
              <w:jc w:val="both"/>
              <w:rPr>
                <w:rFonts w:ascii="Times New Roman" w:eastAsia="Calibri" w:hAnsi="Times New Roman" w:cs="Times New Roman"/>
              </w:rPr>
            </w:pPr>
          </w:p>
        </w:tc>
      </w:tr>
      <w:tr w:rsidR="009F3AD9" w:rsidTr="009F3AD9">
        <w:trPr>
          <w:trHeight w:val="1"/>
        </w:trPr>
        <w:tc>
          <w:tcPr>
            <w:tcW w:w="87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rPr>
                <w:rFonts w:ascii="Times New Roman" w:hAnsi="Times New Roman" w:cs="Times New Roman"/>
                <w:lang w:val="bg-BG"/>
              </w:rPr>
            </w:pPr>
            <w:r>
              <w:rPr>
                <w:rFonts w:ascii="Times New Roman" w:eastAsia="Times New Roman" w:hAnsi="Times New Roman" w:cs="Times New Roman"/>
                <w:sz w:val="24"/>
                <w:lang w:val="bg-BG"/>
              </w:rPr>
              <w:t>КР</w:t>
            </w:r>
          </w:p>
        </w:tc>
        <w:tc>
          <w:tcPr>
            <w:tcW w:w="62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rPr>
                <w:rFonts w:ascii="Times New Roman" w:hAnsi="Times New Roman" w:cs="Times New Roman"/>
                <w:lang w:val="bg-BG"/>
              </w:rPr>
            </w:pPr>
            <w:r>
              <w:rPr>
                <w:rFonts w:ascii="Times New Roman" w:eastAsia="Times New Roman" w:hAnsi="Times New Roman" w:cs="Times New Roman"/>
                <w:sz w:val="24"/>
                <w:lang w:val="bg-BG"/>
              </w:rPr>
              <w:t>Кредитен рейтинг</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240" w:lineRule="auto"/>
              <w:jc w:val="both"/>
              <w:rPr>
                <w:rFonts w:ascii="Times New Roman" w:eastAsia="Calibri" w:hAnsi="Times New Roman" w:cs="Times New Roman"/>
              </w:rPr>
            </w:pPr>
          </w:p>
        </w:tc>
      </w:tr>
      <w:tr w:rsidR="009F3AD9" w:rsidTr="009F3AD9">
        <w:trPr>
          <w:trHeight w:val="1"/>
        </w:trPr>
        <w:tc>
          <w:tcPr>
            <w:tcW w:w="87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both"/>
              <w:rPr>
                <w:rFonts w:ascii="Times New Roman" w:hAnsi="Times New Roman" w:cs="Times New Roman"/>
                <w:lang w:val="bg-BG"/>
              </w:rPr>
            </w:pPr>
            <w:r>
              <w:rPr>
                <w:rFonts w:ascii="Times New Roman" w:eastAsia="Times New Roman" w:hAnsi="Times New Roman" w:cs="Times New Roman"/>
                <w:sz w:val="24"/>
                <w:lang w:val="bg-BG"/>
              </w:rPr>
              <w:t>РКМ</w:t>
            </w:r>
          </w:p>
        </w:tc>
        <w:tc>
          <w:tcPr>
            <w:tcW w:w="62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both"/>
              <w:rPr>
                <w:rFonts w:ascii="Times New Roman" w:hAnsi="Times New Roman" w:cs="Times New Roman"/>
                <w:lang w:val="bg-BG"/>
              </w:rPr>
            </w:pPr>
            <w:r>
              <w:rPr>
                <w:rFonts w:ascii="Times New Roman" w:hAnsi="Times New Roman" w:cs="Times New Roman"/>
                <w:lang w:val="bg-BG"/>
              </w:rPr>
              <w:t>Развитие на клонова мрежа</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240" w:lineRule="auto"/>
              <w:jc w:val="both"/>
              <w:rPr>
                <w:rFonts w:ascii="Times New Roman" w:eastAsia="Calibri" w:hAnsi="Times New Roman" w:cs="Times New Roman"/>
              </w:rPr>
            </w:pPr>
          </w:p>
        </w:tc>
      </w:tr>
      <w:tr w:rsidR="009F3AD9" w:rsidTr="009F3AD9">
        <w:trPr>
          <w:trHeight w:val="1"/>
        </w:trPr>
        <w:tc>
          <w:tcPr>
            <w:tcW w:w="87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both"/>
              <w:rPr>
                <w:rFonts w:ascii="Times New Roman" w:hAnsi="Times New Roman" w:cs="Times New Roman"/>
                <w:lang w:val="bg-BG"/>
              </w:rPr>
            </w:pPr>
            <w:r>
              <w:rPr>
                <w:rFonts w:ascii="Times New Roman" w:eastAsia="Times New Roman" w:hAnsi="Times New Roman" w:cs="Times New Roman"/>
                <w:sz w:val="24"/>
              </w:rPr>
              <w:t>Н</w:t>
            </w:r>
            <w:r>
              <w:rPr>
                <w:rFonts w:ascii="Times New Roman" w:eastAsia="Times New Roman" w:hAnsi="Times New Roman" w:cs="Times New Roman"/>
                <w:sz w:val="24"/>
                <w:lang w:val="bg-BG"/>
              </w:rPr>
              <w:t>СБ</w:t>
            </w:r>
          </w:p>
        </w:tc>
        <w:tc>
          <w:tcPr>
            <w:tcW w:w="62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both"/>
              <w:rPr>
                <w:rFonts w:ascii="Times New Roman" w:hAnsi="Times New Roman" w:cs="Times New Roman"/>
                <w:lang w:val="bg-BG"/>
              </w:rPr>
            </w:pPr>
            <w:r>
              <w:rPr>
                <w:rFonts w:ascii="Times New Roman" w:eastAsia="Times New Roman" w:hAnsi="Times New Roman" w:cs="Times New Roman"/>
                <w:sz w:val="24"/>
                <w:lang w:val="bg-BG"/>
              </w:rPr>
              <w:t>Наличие на развита АТМ-мрежа/брой собствени банкомати</w:t>
            </w:r>
          </w:p>
        </w:tc>
        <w:tc>
          <w:tcPr>
            <w:tcW w:w="23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240" w:lineRule="auto"/>
              <w:jc w:val="both"/>
              <w:rPr>
                <w:rFonts w:ascii="Times New Roman" w:eastAsia="Calibri" w:hAnsi="Times New Roman" w:cs="Times New Roman"/>
              </w:rPr>
            </w:pPr>
          </w:p>
        </w:tc>
      </w:tr>
    </w:tbl>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Надеждност на платформата за интернет банкиране</w:t>
      </w:r>
    </w:p>
    <w:p w:rsidR="009F3AD9" w:rsidRDefault="009F3AD9" w:rsidP="009F3AD9">
      <w:pPr>
        <w:spacing w:after="0" w:line="240" w:lineRule="auto"/>
        <w:ind w:left="1416"/>
        <w:jc w:val="both"/>
        <w:rPr>
          <w:rFonts w:ascii="Times New Roman" w:eastAsia="Times New Roman" w:hAnsi="Times New Roman" w:cs="Times New Roman"/>
          <w:b/>
          <w:sz w:val="24"/>
        </w:rPr>
      </w:pPr>
      <w:r>
        <w:rPr>
          <w:rFonts w:ascii="Times New Roman" w:eastAsia="Times New Roman" w:hAnsi="Times New Roman" w:cs="Times New Roman"/>
          <w:sz w:val="24"/>
        </w:rPr>
        <w:t>- Наличие на три предвидени защитни механизми …………………..</w:t>
      </w:r>
    </w:p>
    <w:p w:rsidR="009F3AD9" w:rsidRDefault="009F3AD9" w:rsidP="009F3AD9">
      <w:pPr>
        <w:spacing w:after="0" w:line="240" w:lineRule="auto"/>
        <w:ind w:left="1416"/>
        <w:jc w:val="both"/>
        <w:rPr>
          <w:rFonts w:ascii="Times New Roman" w:eastAsia="Times New Roman" w:hAnsi="Times New Roman" w:cs="Times New Roman"/>
          <w:sz w:val="24"/>
        </w:rPr>
      </w:pPr>
      <w:r>
        <w:rPr>
          <w:rFonts w:ascii="Times New Roman" w:eastAsia="Times New Roman" w:hAnsi="Times New Roman" w:cs="Times New Roman"/>
          <w:sz w:val="24"/>
        </w:rPr>
        <w:t>- Наличие на повече от три предвидени защитни механизми……….</w:t>
      </w:r>
    </w:p>
    <w:p w:rsidR="009F3AD9" w:rsidRDefault="009F3AD9" w:rsidP="009F3A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2. Участникът, който представлявам е с ликвидност...................., изчислена по следната формула:</w:t>
      </w:r>
    </w:p>
    <w:p w:rsidR="009F3AD9" w:rsidRDefault="009F3AD9" w:rsidP="009F3AD9">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u w:val="single"/>
        </w:rPr>
        <w:t>Пари, парични средства при централни банки и други депозити на виждане към 31.12.2024 г.</w:t>
      </w:r>
    </w:p>
    <w:p w:rsidR="009F3AD9" w:rsidRDefault="009F3AD9" w:rsidP="009F3A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rPr>
        <w:t xml:space="preserve">                                                             Общо активи към 31.12.2024 г.</w:t>
      </w:r>
    </w:p>
    <w:p w:rsidR="009F3AD9" w:rsidRDefault="009F3AD9" w:rsidP="009F3AD9">
      <w:pPr>
        <w:spacing w:after="0" w:line="240" w:lineRule="auto"/>
        <w:jc w:val="both"/>
        <w:rPr>
          <w:rFonts w:ascii="Times New Roman" w:eastAsia="Times New Roman" w:hAnsi="Times New Roman" w:cs="Times New Roman"/>
          <w:b/>
          <w:sz w:val="24"/>
        </w:rPr>
      </w:pPr>
    </w:p>
    <w:p w:rsidR="009F3AD9" w:rsidRDefault="009F3AD9" w:rsidP="009F3A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Посочените от нас данни могат да бъдат проверени на интернет адрес:.....................или за тях представяме следните документи, удостоверяващи декларираното от нас...........</w:t>
      </w:r>
    </w:p>
    <w:p w:rsidR="009F3AD9" w:rsidRDefault="009F3AD9" w:rsidP="009F3AD9">
      <w:pPr>
        <w:spacing w:after="0" w:line="240" w:lineRule="auto"/>
        <w:jc w:val="both"/>
        <w:rPr>
          <w:rFonts w:ascii="Times New Roman" w:eastAsia="Times New Roman" w:hAnsi="Times New Roman" w:cs="Times New Roman"/>
          <w:b/>
          <w:sz w:val="24"/>
        </w:rPr>
      </w:pPr>
    </w:p>
    <w:p w:rsidR="009F3AD9" w:rsidRDefault="009F3AD9" w:rsidP="009F3AD9">
      <w:pPr>
        <w:spacing w:after="0" w:line="240" w:lineRule="auto"/>
        <w:jc w:val="both"/>
        <w:rPr>
          <w:rFonts w:ascii="Times New Roman" w:eastAsia="Times New Roman" w:hAnsi="Times New Roman" w:cs="Times New Roman"/>
          <w:b/>
          <w:sz w:val="24"/>
        </w:rPr>
      </w:pPr>
    </w:p>
    <w:p w:rsidR="009F3AD9" w:rsidRDefault="009F3AD9" w:rsidP="009F3AD9">
      <w:pPr>
        <w:spacing w:after="0" w:line="240" w:lineRule="auto"/>
        <w:jc w:val="both"/>
        <w:rPr>
          <w:rFonts w:ascii="Times New Roman" w:eastAsia="Times New Roman" w:hAnsi="Times New Roman" w:cs="Times New Roman"/>
          <w:sz w:val="24"/>
          <w:lang w:val="bg-BG"/>
        </w:rPr>
      </w:pPr>
      <w:r>
        <w:rPr>
          <w:rFonts w:ascii="Times New Roman" w:eastAsia="Times New Roman" w:hAnsi="Times New Roman" w:cs="Times New Roman"/>
          <w:b/>
          <w:sz w:val="24"/>
        </w:rPr>
        <w:lastRenderedPageBreak/>
        <w:t xml:space="preserve">3. </w:t>
      </w:r>
      <w:r>
        <w:rPr>
          <w:rFonts w:ascii="Times New Roman" w:eastAsia="Times New Roman" w:hAnsi="Times New Roman" w:cs="Times New Roman"/>
          <w:sz w:val="24"/>
        </w:rPr>
        <w:t>Имаме актуален кредитен рейтинг, присъден и потвърден от международна агенция („S&amp;P”, „Fitch”, „Moody΄s”, „BCRA”), през последните две години:</w:t>
      </w:r>
      <w:r>
        <w:rPr>
          <w:rFonts w:ascii="Times New Roman" w:eastAsia="Times New Roman" w:hAnsi="Times New Roman" w:cs="Times New Roman"/>
          <w:sz w:val="24"/>
          <w:lang w:val="bg-BG"/>
        </w:rPr>
        <w:t>…………………..</w:t>
      </w:r>
    </w:p>
    <w:p w:rsidR="009F3AD9" w:rsidRDefault="009F3AD9" w:rsidP="009F3AD9">
      <w:pPr>
        <w:spacing w:after="0" w:line="240" w:lineRule="auto"/>
        <w:jc w:val="both"/>
        <w:rPr>
          <w:rFonts w:ascii="Times New Roman" w:eastAsia="Times New Roman" w:hAnsi="Times New Roman" w:cs="Times New Roman"/>
          <w:sz w:val="24"/>
          <w:lang w:val="bg-BG"/>
        </w:rPr>
      </w:pPr>
      <w:r>
        <w:rPr>
          <w:rFonts w:ascii="Times New Roman" w:eastAsia="Times New Roman" w:hAnsi="Times New Roman" w:cs="Times New Roman"/>
          <w:sz w:val="24"/>
          <w:lang w:val="bg-BG"/>
        </w:rPr>
        <w:t xml:space="preserve">4. Развитие на клонова мрежа – Банката ни има клон/ няма клон на територията на гр. Велинград. </w:t>
      </w:r>
    </w:p>
    <w:p w:rsidR="009F3AD9" w:rsidRDefault="009F3AD9" w:rsidP="009F3AD9">
      <w:pPr>
        <w:spacing w:after="0" w:line="240" w:lineRule="auto"/>
        <w:jc w:val="both"/>
        <w:rPr>
          <w:rFonts w:ascii="Times New Roman" w:eastAsia="Times New Roman" w:hAnsi="Times New Roman" w:cs="Times New Roman"/>
          <w:b/>
          <w:sz w:val="24"/>
          <w:lang w:val="bg-BG"/>
        </w:rPr>
      </w:pPr>
      <w:r>
        <w:rPr>
          <w:rFonts w:ascii="Times New Roman" w:eastAsia="Times New Roman" w:hAnsi="Times New Roman" w:cs="Times New Roman"/>
          <w:sz w:val="24"/>
          <w:lang w:val="bg-BG"/>
        </w:rPr>
        <w:t>5. Банката ни има ……………. Брой АТМ-мрежа брой собствени банкомати на територията на гр. Велинград.</w:t>
      </w:r>
    </w:p>
    <w:p w:rsidR="009F3AD9" w:rsidRDefault="009F3AD9" w:rsidP="009F3AD9">
      <w:pPr>
        <w:spacing w:before="60"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sz w:val="24"/>
        </w:rPr>
        <w:t>Ние сме съгласни нашето предложение да бъде валидно до 24 часа на …………… г. и ще остане обвързващо за нас, като може да бъде прието по всяко време преди изтичане на този срок.</w:t>
      </w:r>
      <w:r>
        <w:rPr>
          <w:rFonts w:ascii="Times New Roman" w:eastAsia="Times New Roman" w:hAnsi="Times New Roman" w:cs="Times New Roman"/>
          <w:b/>
          <w:sz w:val="24"/>
        </w:rPr>
        <w:t xml:space="preserve"> </w:t>
      </w:r>
    </w:p>
    <w:p w:rsidR="009F3AD9" w:rsidRDefault="009F3AD9" w:rsidP="009F3AD9">
      <w:pPr>
        <w:spacing w:after="120" w:line="240" w:lineRule="auto"/>
        <w:ind w:left="2124" w:firstLine="708"/>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Подпис и печат:</w:t>
      </w:r>
    </w:p>
    <w:tbl>
      <w:tblPr>
        <w:tblW w:w="0" w:type="auto"/>
        <w:tblInd w:w="108" w:type="dxa"/>
        <w:tblCellMar>
          <w:left w:w="10" w:type="dxa"/>
          <w:right w:w="10" w:type="dxa"/>
        </w:tblCellMar>
        <w:tblLook w:val="04A0" w:firstRow="1" w:lastRow="0" w:firstColumn="1" w:lastColumn="0" w:noHBand="0" w:noVBand="1"/>
      </w:tblPr>
      <w:tblGrid>
        <w:gridCol w:w="4262"/>
        <w:gridCol w:w="4260"/>
      </w:tblGrid>
      <w:tr w:rsidR="009F3AD9" w:rsidTr="009F3AD9">
        <w:trPr>
          <w:trHeight w:val="1"/>
        </w:trPr>
        <w:tc>
          <w:tcPr>
            <w:tcW w:w="42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right"/>
            </w:pPr>
            <w:r>
              <w:rPr>
                <w:rFonts w:ascii="Times New Roman" w:eastAsia="Times New Roman" w:hAnsi="Times New Roman" w:cs="Times New Roman"/>
                <w:sz w:val="24"/>
              </w:rPr>
              <w:t xml:space="preserve">Дата </w:t>
            </w:r>
          </w:p>
        </w:tc>
        <w:tc>
          <w:tcPr>
            <w:tcW w:w="4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both"/>
            </w:pPr>
            <w:r>
              <w:rPr>
                <w:rFonts w:ascii="Times New Roman" w:eastAsia="Times New Roman" w:hAnsi="Times New Roman" w:cs="Times New Roman"/>
                <w:sz w:val="24"/>
              </w:rPr>
              <w:t>________/ _________ / ______</w:t>
            </w:r>
          </w:p>
        </w:tc>
      </w:tr>
      <w:tr w:rsidR="009F3AD9" w:rsidTr="009F3AD9">
        <w:trPr>
          <w:trHeight w:val="1"/>
        </w:trPr>
        <w:tc>
          <w:tcPr>
            <w:tcW w:w="42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right"/>
            </w:pPr>
            <w:r>
              <w:rPr>
                <w:rFonts w:ascii="Times New Roman" w:eastAsia="Times New Roman" w:hAnsi="Times New Roman" w:cs="Times New Roman"/>
                <w:sz w:val="24"/>
              </w:rPr>
              <w:t>Име и фамилия</w:t>
            </w:r>
          </w:p>
        </w:tc>
        <w:tc>
          <w:tcPr>
            <w:tcW w:w="4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both"/>
            </w:pPr>
            <w:r>
              <w:rPr>
                <w:rFonts w:ascii="Times New Roman" w:eastAsia="Times New Roman" w:hAnsi="Times New Roman" w:cs="Times New Roman"/>
                <w:sz w:val="24"/>
              </w:rPr>
              <w:t>__________________________</w:t>
            </w:r>
          </w:p>
        </w:tc>
      </w:tr>
      <w:tr w:rsidR="009F3AD9" w:rsidTr="009F3AD9">
        <w:trPr>
          <w:trHeight w:val="1"/>
        </w:trPr>
        <w:tc>
          <w:tcPr>
            <w:tcW w:w="42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right"/>
            </w:pPr>
            <w:r>
              <w:rPr>
                <w:rFonts w:ascii="Times New Roman" w:eastAsia="Times New Roman" w:hAnsi="Times New Roman" w:cs="Times New Roman"/>
                <w:sz w:val="24"/>
              </w:rPr>
              <w:t xml:space="preserve">Длъжност </w:t>
            </w:r>
          </w:p>
        </w:tc>
        <w:tc>
          <w:tcPr>
            <w:tcW w:w="4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both"/>
            </w:pPr>
            <w:r>
              <w:rPr>
                <w:rFonts w:ascii="Times New Roman" w:eastAsia="Times New Roman" w:hAnsi="Times New Roman" w:cs="Times New Roman"/>
                <w:sz w:val="24"/>
              </w:rPr>
              <w:t>__________________________</w:t>
            </w:r>
          </w:p>
        </w:tc>
      </w:tr>
      <w:tr w:rsidR="009F3AD9" w:rsidTr="009F3AD9">
        <w:trPr>
          <w:trHeight w:val="1"/>
        </w:trPr>
        <w:tc>
          <w:tcPr>
            <w:tcW w:w="42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480" w:lineRule="auto"/>
              <w:rPr>
                <w:rFonts w:ascii="Calibri" w:eastAsia="Calibri" w:hAnsi="Calibri" w:cs="Calibri"/>
              </w:rPr>
            </w:pPr>
          </w:p>
        </w:tc>
        <w:tc>
          <w:tcPr>
            <w:tcW w:w="4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both"/>
            </w:pPr>
            <w:r>
              <w:rPr>
                <w:rFonts w:ascii="Times New Roman" w:eastAsia="Times New Roman" w:hAnsi="Times New Roman" w:cs="Times New Roman"/>
                <w:sz w:val="24"/>
              </w:rPr>
              <w:t>__________________________</w:t>
            </w:r>
          </w:p>
        </w:tc>
      </w:tr>
    </w:tbl>
    <w:p w:rsidR="009F3AD9" w:rsidRDefault="009F3AD9" w:rsidP="009F3AD9">
      <w:pPr>
        <w:spacing w:after="120" w:line="240" w:lineRule="auto"/>
        <w:jc w:val="both"/>
        <w:rPr>
          <w:rFonts w:ascii="Times New Roman" w:eastAsia="Times New Roman" w:hAnsi="Times New Roman" w:cs="Times New Roman"/>
          <w:sz w:val="24"/>
        </w:rPr>
      </w:pPr>
    </w:p>
    <w:p w:rsidR="009F3AD9" w:rsidRDefault="009F3AD9" w:rsidP="009F3AD9">
      <w:pPr>
        <w:spacing w:after="12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Указание: Техническото предложение се попълва съгласно условията и изискванията на Възложителя.</w:t>
      </w:r>
    </w:p>
    <w:p w:rsidR="009F3AD9" w:rsidRDefault="009F3AD9" w:rsidP="009F3AD9">
      <w:pPr>
        <w:spacing w:after="12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sz w:val="24"/>
        </w:rPr>
        <w:t>Всяка страница от Техническото предложение за която участникът кандидатства, се подписва задължително от лицето, положило по-горе правно обвързваш подпис на настоящото ценово предложение.</w:t>
      </w:r>
      <w:r>
        <w:rPr>
          <w:rFonts w:ascii="Times New Roman" w:eastAsia="Times New Roman" w:hAnsi="Times New Roman" w:cs="Times New Roman"/>
          <w:b/>
          <w:color w:val="FF0000"/>
          <w:sz w:val="24"/>
        </w:rPr>
        <w:tab/>
      </w: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ind w:firstLine="708"/>
        <w:jc w:val="both"/>
        <w:rPr>
          <w:rFonts w:ascii="Times New Roman" w:eastAsia="Times New Roman" w:hAnsi="Times New Roman" w:cs="Times New Roman"/>
          <w:b/>
          <w:sz w:val="24"/>
        </w:rPr>
      </w:pPr>
    </w:p>
    <w:p w:rsidR="009F3AD9" w:rsidRDefault="009F3AD9" w:rsidP="009F3AD9">
      <w:pPr>
        <w:spacing w:after="0" w:line="240" w:lineRule="auto"/>
        <w:jc w:val="center"/>
        <w:rPr>
          <w:rFonts w:ascii="Times New Roman" w:eastAsia="Times New Roman" w:hAnsi="Times New Roman" w:cs="Times New Roman"/>
          <w:b/>
          <w:caps/>
          <w:color w:val="000000"/>
          <w:position w:val="12"/>
          <w:sz w:val="24"/>
        </w:rPr>
      </w:pPr>
      <w:r>
        <w:rPr>
          <w:rFonts w:ascii="Times New Roman" w:eastAsia="Times New Roman" w:hAnsi="Times New Roman" w:cs="Times New Roman"/>
          <w:b/>
          <w:caps/>
          <w:color w:val="000000"/>
          <w:position w:val="12"/>
          <w:sz w:val="24"/>
        </w:rPr>
        <w:t xml:space="preserve">                                                                           </w:t>
      </w:r>
    </w:p>
    <w:p w:rsidR="009F3AD9" w:rsidRDefault="009F3AD9" w:rsidP="009F3AD9">
      <w:pPr>
        <w:spacing w:after="0" w:line="240" w:lineRule="auto"/>
        <w:jc w:val="center"/>
        <w:rPr>
          <w:rFonts w:ascii="Times New Roman" w:eastAsia="Times New Roman" w:hAnsi="Times New Roman" w:cs="Times New Roman"/>
          <w:b/>
          <w:caps/>
          <w:color w:val="000000"/>
          <w:position w:val="12"/>
          <w:sz w:val="24"/>
        </w:rPr>
      </w:pPr>
    </w:p>
    <w:p w:rsidR="009F3AD9" w:rsidRDefault="009F3AD9" w:rsidP="009F3AD9">
      <w:pPr>
        <w:spacing w:after="0" w:line="240" w:lineRule="auto"/>
        <w:jc w:val="center"/>
        <w:rPr>
          <w:rFonts w:ascii="Times New Roman" w:eastAsia="Times New Roman" w:hAnsi="Times New Roman" w:cs="Times New Roman"/>
          <w:b/>
          <w:caps/>
          <w:color w:val="000000"/>
          <w:position w:val="12"/>
          <w:sz w:val="24"/>
        </w:rPr>
      </w:pPr>
    </w:p>
    <w:p w:rsidR="009F3AD9" w:rsidRDefault="009F3AD9" w:rsidP="009F3AD9">
      <w:pPr>
        <w:spacing w:after="0" w:line="240" w:lineRule="auto"/>
        <w:jc w:val="center"/>
        <w:rPr>
          <w:rFonts w:ascii="Times New Roman" w:eastAsia="Times New Roman" w:hAnsi="Times New Roman" w:cs="Times New Roman"/>
          <w:b/>
          <w:caps/>
          <w:color w:val="000000"/>
          <w:position w:val="12"/>
          <w:sz w:val="24"/>
        </w:rPr>
      </w:pPr>
      <w:r>
        <w:rPr>
          <w:rFonts w:ascii="Times New Roman" w:eastAsia="Times New Roman" w:hAnsi="Times New Roman" w:cs="Times New Roman"/>
          <w:b/>
          <w:caps/>
          <w:color w:val="000000"/>
          <w:position w:val="12"/>
          <w:sz w:val="24"/>
        </w:rPr>
        <w:lastRenderedPageBreak/>
        <w:t xml:space="preserve">        ОбРАЗЕЦ</w:t>
      </w:r>
    </w:p>
    <w:p w:rsidR="009F3AD9" w:rsidRDefault="009F3AD9" w:rsidP="009F3AD9">
      <w:pPr>
        <w:spacing w:after="0" w:line="240" w:lineRule="auto"/>
        <w:jc w:val="center"/>
        <w:rPr>
          <w:rFonts w:ascii="Times New Roman" w:eastAsia="Times New Roman" w:hAnsi="Times New Roman" w:cs="Times New Roman"/>
          <w:b/>
          <w:caps/>
          <w:color w:val="000000"/>
          <w:position w:val="12"/>
          <w:sz w:val="24"/>
        </w:rPr>
      </w:pPr>
      <w:r>
        <w:rPr>
          <w:rFonts w:ascii="Times New Roman" w:eastAsia="Times New Roman" w:hAnsi="Times New Roman" w:cs="Times New Roman"/>
          <w:b/>
          <w:caps/>
          <w:color w:val="000000"/>
          <w:position w:val="12"/>
          <w:sz w:val="24"/>
        </w:rPr>
        <w:t xml:space="preserve">                                                                              ПРИЛОЖЕНИЕ №7</w:t>
      </w:r>
    </w:p>
    <w:p w:rsidR="009F3AD9" w:rsidRDefault="009F3AD9" w:rsidP="009F3AD9">
      <w:pPr>
        <w:spacing w:after="0" w:line="240" w:lineRule="auto"/>
        <w:jc w:val="center"/>
        <w:rPr>
          <w:rFonts w:ascii="Times New Roman" w:eastAsia="Times New Roman" w:hAnsi="Times New Roman" w:cs="Times New Roman"/>
          <w:b/>
          <w:caps/>
          <w:color w:val="000000"/>
          <w:sz w:val="24"/>
        </w:rPr>
      </w:pPr>
    </w:p>
    <w:tbl>
      <w:tblPr>
        <w:tblW w:w="0" w:type="auto"/>
        <w:tblInd w:w="108" w:type="dxa"/>
        <w:tblCellMar>
          <w:left w:w="10" w:type="dxa"/>
          <w:right w:w="10" w:type="dxa"/>
        </w:tblCellMar>
        <w:tblLook w:val="04A0" w:firstRow="1" w:lastRow="0" w:firstColumn="1" w:lastColumn="0" w:noHBand="0" w:noVBand="1"/>
      </w:tblPr>
      <w:tblGrid>
        <w:gridCol w:w="9108"/>
      </w:tblGrid>
      <w:tr w:rsidR="009F3AD9" w:rsidTr="009F3AD9">
        <w:trPr>
          <w:trHeight w:val="1"/>
        </w:trPr>
        <w:tc>
          <w:tcPr>
            <w:tcW w:w="910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Наименование на участника:</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Седалище по регистрация:</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ЕИК/БУЛСТАТ :</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Точен адрес за кореспонденция:</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Телефонен номер:</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Факс номер:</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Лице за контакти:</w:t>
            </w:r>
          </w:p>
        </w:tc>
      </w:tr>
      <w:tr w:rsidR="009F3AD9" w:rsidTr="009F3AD9">
        <w:trPr>
          <w:trHeight w:val="1"/>
        </w:trPr>
        <w:tc>
          <w:tcPr>
            <w:tcW w:w="910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9F3AD9" w:rsidRDefault="009F3AD9">
            <w:pPr>
              <w:spacing w:after="0" w:line="240" w:lineRule="auto"/>
            </w:pPr>
            <w:r>
              <w:rPr>
                <w:rFonts w:ascii="Times New Roman" w:eastAsia="Times New Roman" w:hAnsi="Times New Roman" w:cs="Times New Roman"/>
                <w:sz w:val="24"/>
              </w:rPr>
              <w:t>E mail:</w:t>
            </w:r>
          </w:p>
        </w:tc>
      </w:tr>
    </w:tbl>
    <w:p w:rsidR="009F3AD9" w:rsidRDefault="009F3AD9" w:rsidP="009F3AD9">
      <w:pPr>
        <w:spacing w:after="0" w:line="240" w:lineRule="auto"/>
        <w:jc w:val="center"/>
        <w:rPr>
          <w:rFonts w:ascii="Times New Roman" w:eastAsia="Times New Roman" w:hAnsi="Times New Roman" w:cs="Times New Roman"/>
          <w:b/>
          <w:caps/>
          <w:color w:val="000000"/>
          <w:sz w:val="24"/>
        </w:rPr>
      </w:pPr>
    </w:p>
    <w:p w:rsidR="009F3AD9" w:rsidRDefault="009F3AD9" w:rsidP="009F3AD9">
      <w:pPr>
        <w:spacing w:after="0" w:line="240" w:lineRule="auto"/>
        <w:jc w:val="center"/>
        <w:rPr>
          <w:rFonts w:ascii="Times New Roman" w:eastAsia="Times New Roman" w:hAnsi="Times New Roman" w:cs="Times New Roman"/>
          <w:b/>
          <w:caps/>
          <w:color w:val="000000"/>
          <w:position w:val="12"/>
          <w:sz w:val="24"/>
        </w:rPr>
      </w:pPr>
      <w:r>
        <w:rPr>
          <w:rFonts w:ascii="Times New Roman" w:eastAsia="Times New Roman" w:hAnsi="Times New Roman" w:cs="Times New Roman"/>
          <w:b/>
          <w:caps/>
          <w:color w:val="000000"/>
          <w:position w:val="12"/>
          <w:sz w:val="24"/>
        </w:rPr>
        <w:t>Ц Е Н О В А   О Ф Е Р Т А</w:t>
      </w:r>
    </w:p>
    <w:p w:rsidR="009F3AD9" w:rsidRDefault="009F3AD9" w:rsidP="009F3AD9">
      <w:pPr>
        <w:spacing w:after="0" w:line="240" w:lineRule="auto"/>
        <w:rPr>
          <w:rFonts w:ascii="Times New Roman" w:eastAsia="Times New Roman" w:hAnsi="Times New Roman" w:cs="Times New Roman"/>
          <w:color w:val="000000"/>
          <w:sz w:val="24"/>
        </w:rPr>
      </w:pPr>
    </w:p>
    <w:tbl>
      <w:tblPr>
        <w:tblW w:w="0" w:type="auto"/>
        <w:tblInd w:w="108" w:type="dxa"/>
        <w:tblCellMar>
          <w:left w:w="10" w:type="dxa"/>
          <w:right w:w="10" w:type="dxa"/>
        </w:tblCellMar>
        <w:tblLook w:val="04A0" w:firstRow="1" w:lastRow="0" w:firstColumn="1" w:lastColumn="0" w:noHBand="0" w:noVBand="1"/>
      </w:tblPr>
      <w:tblGrid>
        <w:gridCol w:w="2628"/>
        <w:gridCol w:w="6480"/>
      </w:tblGrid>
      <w:tr w:rsidR="009F3AD9" w:rsidTr="009F3AD9">
        <w:tc>
          <w:tcPr>
            <w:tcW w:w="2628"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hideMark/>
          </w:tcPr>
          <w:p w:rsidR="009F3AD9" w:rsidRDefault="009F3AD9">
            <w:pPr>
              <w:spacing w:after="0" w:line="240" w:lineRule="auto"/>
            </w:pPr>
            <w:r>
              <w:rPr>
                <w:rFonts w:ascii="Times New Roman" w:eastAsia="Times New Roman" w:hAnsi="Times New Roman" w:cs="Times New Roman"/>
                <w:b/>
                <w:sz w:val="28"/>
              </w:rPr>
              <w:t>Наименование на поканата:</w:t>
            </w:r>
          </w:p>
        </w:tc>
        <w:tc>
          <w:tcPr>
            <w:tcW w:w="6480"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tcPr>
          <w:p w:rsidR="009F3AD9" w:rsidRDefault="009F3A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Предоставяне на финансови услуги от кредитни институции за нуждите на Балнеологичен център “КАМЕНА” ЕАД</w:t>
            </w:r>
          </w:p>
          <w:p w:rsidR="009F3AD9" w:rsidRDefault="009F3AD9">
            <w:pPr>
              <w:spacing w:after="0" w:line="240" w:lineRule="auto"/>
              <w:jc w:val="both"/>
            </w:pPr>
          </w:p>
        </w:tc>
      </w:tr>
    </w:tbl>
    <w:p w:rsidR="009F3AD9" w:rsidRDefault="009F3AD9" w:rsidP="009F3AD9">
      <w:pPr>
        <w:spacing w:after="0" w:line="240" w:lineRule="auto"/>
        <w:ind w:left="6300" w:firstLine="851"/>
        <w:jc w:val="both"/>
        <w:rPr>
          <w:rFonts w:ascii="Times New Roman" w:eastAsia="Times New Roman" w:hAnsi="Times New Roman" w:cs="Times New Roman"/>
          <w:sz w:val="24"/>
        </w:rPr>
      </w:pPr>
    </w:p>
    <w:p w:rsidR="009F3AD9" w:rsidRDefault="009F3AD9" w:rsidP="009F3AD9">
      <w:pPr>
        <w:spacing w:after="0" w:line="240" w:lineRule="auto"/>
        <w:ind w:left="6300" w:firstLine="851"/>
        <w:jc w:val="both"/>
        <w:rPr>
          <w:rFonts w:ascii="Times New Roman" w:eastAsia="Times New Roman" w:hAnsi="Times New Roman" w:cs="Times New Roman"/>
          <w:sz w:val="24"/>
        </w:rPr>
      </w:pPr>
    </w:p>
    <w:p w:rsidR="009F3AD9" w:rsidRDefault="009F3AD9" w:rsidP="009F3AD9">
      <w:pPr>
        <w:spacing w:after="0" w:line="240" w:lineRule="auto"/>
        <w:ind w:firstLine="708"/>
        <w:rPr>
          <w:rFonts w:ascii="Times New Roman" w:eastAsia="Times New Roman" w:hAnsi="Times New Roman" w:cs="Times New Roman"/>
          <w:b/>
          <w:sz w:val="24"/>
        </w:rPr>
      </w:pPr>
      <w:r>
        <w:rPr>
          <w:rFonts w:ascii="Times New Roman" w:eastAsia="Times New Roman" w:hAnsi="Times New Roman" w:cs="Times New Roman"/>
          <w:b/>
          <w:sz w:val="24"/>
        </w:rPr>
        <w:t>УВАЖАЕМИ ГОСПОЖИ И ГОСПОДА,</w:t>
      </w:r>
    </w:p>
    <w:p w:rsidR="009F3AD9" w:rsidRDefault="009F3AD9" w:rsidP="009F3AD9">
      <w:pPr>
        <w:spacing w:after="0" w:line="240" w:lineRule="auto"/>
        <w:jc w:val="both"/>
        <w:rPr>
          <w:rFonts w:ascii="Times New Roman" w:eastAsia="Times New Roman" w:hAnsi="Times New Roman" w:cs="Times New Roman"/>
          <w:b/>
          <w:sz w:val="24"/>
        </w:rPr>
      </w:pPr>
    </w:p>
    <w:p w:rsidR="009F3AD9" w:rsidRDefault="009F3AD9" w:rsidP="009F3AD9">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Във връзка с обявената покана, Ви представяме, изготвено съгласно изискванията на документацията за участие, нашето ценово предложение, както следва:</w:t>
      </w:r>
    </w:p>
    <w:p w:rsidR="009F3AD9" w:rsidRDefault="009F3AD9" w:rsidP="009F3AD9">
      <w:pPr>
        <w:spacing w:after="0" w:line="240" w:lineRule="auto"/>
        <w:ind w:firstLine="720"/>
        <w:jc w:val="both"/>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777"/>
        <w:gridCol w:w="6575"/>
        <w:gridCol w:w="2162"/>
      </w:tblGrid>
      <w:tr w:rsidR="009F3AD9" w:rsidTr="009F3AD9">
        <w:tc>
          <w:tcPr>
            <w:tcW w:w="7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center"/>
            </w:pPr>
            <w:r>
              <w:rPr>
                <w:rFonts w:ascii="Times New Roman" w:eastAsia="Times New Roman" w:hAnsi="Times New Roman" w:cs="Times New Roman"/>
                <w:b/>
                <w:sz w:val="24"/>
              </w:rPr>
              <w:t>КК</w:t>
            </w:r>
          </w:p>
        </w:tc>
        <w:tc>
          <w:tcPr>
            <w:tcW w:w="6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center"/>
            </w:pPr>
            <w:r>
              <w:rPr>
                <w:rFonts w:ascii="Times New Roman" w:eastAsia="Times New Roman" w:hAnsi="Times New Roman" w:cs="Times New Roman"/>
                <w:b/>
                <w:sz w:val="24"/>
              </w:rPr>
              <w:t>КОЛИЧЕСТВEНИ КРИТЕРИИ</w:t>
            </w:r>
          </w:p>
        </w:tc>
        <w:tc>
          <w:tcPr>
            <w:tcW w:w="21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center"/>
            </w:pPr>
            <w:r>
              <w:rPr>
                <w:rFonts w:ascii="Times New Roman" w:eastAsia="Times New Roman" w:hAnsi="Times New Roman" w:cs="Times New Roman"/>
                <w:b/>
              </w:rPr>
              <w:t>ПРЕДЛОЖЕНИЕ</w:t>
            </w:r>
          </w:p>
        </w:tc>
      </w:tr>
      <w:tr w:rsidR="009F3AD9" w:rsidTr="009F3AD9">
        <w:tc>
          <w:tcPr>
            <w:tcW w:w="7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right"/>
            </w:pPr>
            <w:r>
              <w:rPr>
                <w:rFonts w:ascii="Times New Roman" w:eastAsia="Times New Roman" w:hAnsi="Times New Roman" w:cs="Times New Roman"/>
                <w:sz w:val="24"/>
              </w:rPr>
              <w:t>КК1</w:t>
            </w:r>
          </w:p>
        </w:tc>
        <w:tc>
          <w:tcPr>
            <w:tcW w:w="6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pPr>
            <w:r>
              <w:rPr>
                <w:rFonts w:ascii="Times New Roman" w:eastAsia="Times New Roman" w:hAnsi="Times New Roman" w:cs="Times New Roman"/>
                <w:sz w:val="24"/>
              </w:rPr>
              <w:t>Такса за месечно поддържане и обслужване на разплащателна сметка в лева – електронно извлечение</w:t>
            </w:r>
          </w:p>
        </w:tc>
        <w:tc>
          <w:tcPr>
            <w:tcW w:w="21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240" w:lineRule="auto"/>
              <w:jc w:val="right"/>
              <w:rPr>
                <w:rFonts w:ascii="Calibri" w:eastAsia="Calibri" w:hAnsi="Calibri" w:cs="Calibri"/>
              </w:rPr>
            </w:pPr>
          </w:p>
        </w:tc>
      </w:tr>
      <w:tr w:rsidR="009F3AD9" w:rsidTr="009F3AD9">
        <w:tc>
          <w:tcPr>
            <w:tcW w:w="7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right"/>
              <w:rPr>
                <w:rFonts w:ascii="Times New Roman" w:eastAsia="Times New Roman" w:hAnsi="Times New Roman" w:cs="Times New Roman"/>
                <w:sz w:val="24"/>
                <w:lang w:val="bg-BG"/>
              </w:rPr>
            </w:pPr>
            <w:r>
              <w:rPr>
                <w:rFonts w:ascii="Times New Roman" w:eastAsia="Times New Roman" w:hAnsi="Times New Roman" w:cs="Times New Roman"/>
                <w:sz w:val="24"/>
                <w:lang w:val="bg-BG"/>
              </w:rPr>
              <w:t>КК2</w:t>
            </w:r>
          </w:p>
        </w:tc>
        <w:tc>
          <w:tcPr>
            <w:tcW w:w="6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pPr>
            <w:r>
              <w:rPr>
                <w:rFonts w:ascii="Times New Roman" w:eastAsia="Times New Roman" w:hAnsi="Times New Roman" w:cs="Times New Roman"/>
                <w:color w:val="000000"/>
                <w:sz w:val="24"/>
              </w:rPr>
              <w:t>Такса за вноска  до 10 000 лева на каса по разплащателна сметка в лева</w:t>
            </w:r>
          </w:p>
        </w:tc>
        <w:tc>
          <w:tcPr>
            <w:tcW w:w="21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240" w:lineRule="auto"/>
              <w:jc w:val="right"/>
              <w:rPr>
                <w:rFonts w:ascii="Calibri" w:eastAsia="Calibri" w:hAnsi="Calibri" w:cs="Calibri"/>
              </w:rPr>
            </w:pPr>
          </w:p>
        </w:tc>
      </w:tr>
      <w:tr w:rsidR="009F3AD9" w:rsidTr="009F3AD9">
        <w:tc>
          <w:tcPr>
            <w:tcW w:w="7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right"/>
            </w:pPr>
            <w:r>
              <w:rPr>
                <w:rFonts w:ascii="Times New Roman" w:eastAsia="Times New Roman" w:hAnsi="Times New Roman" w:cs="Times New Roman"/>
                <w:sz w:val="24"/>
              </w:rPr>
              <w:t>КК3</w:t>
            </w:r>
          </w:p>
        </w:tc>
        <w:tc>
          <w:tcPr>
            <w:tcW w:w="6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pPr>
            <w:r>
              <w:rPr>
                <w:rFonts w:ascii="Times New Roman" w:eastAsia="Times New Roman" w:hAnsi="Times New Roman" w:cs="Times New Roman"/>
                <w:color w:val="000000"/>
                <w:sz w:val="24"/>
              </w:rPr>
              <w:t>Такса за вноска  над 10 000 лева на каса по разплащателна сметка в лева</w:t>
            </w:r>
          </w:p>
        </w:tc>
        <w:tc>
          <w:tcPr>
            <w:tcW w:w="21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240" w:lineRule="auto"/>
              <w:jc w:val="right"/>
              <w:rPr>
                <w:rFonts w:ascii="Calibri" w:eastAsia="Calibri" w:hAnsi="Calibri" w:cs="Calibri"/>
              </w:rPr>
            </w:pPr>
          </w:p>
        </w:tc>
      </w:tr>
      <w:tr w:rsidR="009F3AD9" w:rsidTr="009F3AD9">
        <w:tc>
          <w:tcPr>
            <w:tcW w:w="7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right"/>
            </w:pPr>
            <w:r>
              <w:rPr>
                <w:rFonts w:ascii="Times New Roman" w:eastAsia="Times New Roman" w:hAnsi="Times New Roman" w:cs="Times New Roman"/>
                <w:sz w:val="24"/>
              </w:rPr>
              <w:t>КК4</w:t>
            </w:r>
          </w:p>
        </w:tc>
        <w:tc>
          <w:tcPr>
            <w:tcW w:w="6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pPr>
            <w:r>
              <w:rPr>
                <w:rFonts w:ascii="Times New Roman" w:eastAsia="Times New Roman" w:hAnsi="Times New Roman" w:cs="Times New Roman"/>
                <w:sz w:val="24"/>
              </w:rPr>
              <w:t>Такса за директен превод по БИСЕРА в лева- платежни нареждания електронно банкиране</w:t>
            </w:r>
          </w:p>
        </w:tc>
        <w:tc>
          <w:tcPr>
            <w:tcW w:w="21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240" w:lineRule="auto"/>
              <w:jc w:val="right"/>
              <w:rPr>
                <w:rFonts w:ascii="Calibri" w:eastAsia="Calibri" w:hAnsi="Calibri" w:cs="Calibri"/>
              </w:rPr>
            </w:pPr>
          </w:p>
        </w:tc>
      </w:tr>
      <w:tr w:rsidR="009F3AD9" w:rsidTr="009F3AD9">
        <w:tc>
          <w:tcPr>
            <w:tcW w:w="7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right"/>
            </w:pPr>
            <w:r>
              <w:rPr>
                <w:rFonts w:ascii="Times New Roman" w:eastAsia="Times New Roman" w:hAnsi="Times New Roman" w:cs="Times New Roman"/>
                <w:sz w:val="24"/>
              </w:rPr>
              <w:t>КК5</w:t>
            </w:r>
          </w:p>
        </w:tc>
        <w:tc>
          <w:tcPr>
            <w:tcW w:w="6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pPr>
            <w:r>
              <w:rPr>
                <w:rFonts w:ascii="Times New Roman" w:eastAsia="Times New Roman" w:hAnsi="Times New Roman" w:cs="Times New Roman"/>
                <w:sz w:val="24"/>
              </w:rPr>
              <w:t>Такса за обслужване на платежно нареждане  по РИНГС</w:t>
            </w:r>
          </w:p>
        </w:tc>
        <w:tc>
          <w:tcPr>
            <w:tcW w:w="21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240" w:lineRule="auto"/>
              <w:jc w:val="right"/>
              <w:rPr>
                <w:rFonts w:ascii="Calibri" w:eastAsia="Calibri" w:hAnsi="Calibri" w:cs="Calibri"/>
              </w:rPr>
            </w:pPr>
          </w:p>
        </w:tc>
      </w:tr>
      <w:tr w:rsidR="009F3AD9" w:rsidTr="009F3AD9">
        <w:tc>
          <w:tcPr>
            <w:tcW w:w="7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right"/>
            </w:pPr>
            <w:r>
              <w:rPr>
                <w:rFonts w:ascii="Times New Roman" w:eastAsia="Times New Roman" w:hAnsi="Times New Roman" w:cs="Times New Roman"/>
                <w:sz w:val="24"/>
              </w:rPr>
              <w:t>КК6</w:t>
            </w:r>
          </w:p>
        </w:tc>
        <w:tc>
          <w:tcPr>
            <w:tcW w:w="6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pPr>
            <w:r>
              <w:rPr>
                <w:rFonts w:ascii="Times New Roman" w:eastAsia="Times New Roman" w:hAnsi="Times New Roman" w:cs="Times New Roman"/>
                <w:sz w:val="24"/>
              </w:rPr>
              <w:t>Такса за вътрешнобанков превод в лева- електронно банкиране</w:t>
            </w:r>
          </w:p>
        </w:tc>
        <w:tc>
          <w:tcPr>
            <w:tcW w:w="21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240" w:lineRule="auto"/>
              <w:jc w:val="right"/>
              <w:rPr>
                <w:rFonts w:ascii="Calibri" w:eastAsia="Calibri" w:hAnsi="Calibri" w:cs="Calibri"/>
              </w:rPr>
            </w:pPr>
          </w:p>
        </w:tc>
      </w:tr>
      <w:tr w:rsidR="009F3AD9" w:rsidTr="009F3AD9">
        <w:tc>
          <w:tcPr>
            <w:tcW w:w="7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center"/>
            </w:pPr>
            <w:r>
              <w:rPr>
                <w:rFonts w:ascii="Times New Roman" w:eastAsia="Times New Roman" w:hAnsi="Times New Roman" w:cs="Times New Roman"/>
                <w:sz w:val="24"/>
              </w:rPr>
              <w:t>КК7</w:t>
            </w:r>
          </w:p>
        </w:tc>
        <w:tc>
          <w:tcPr>
            <w:tcW w:w="6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pPr>
            <w:r>
              <w:rPr>
                <w:rFonts w:ascii="Times New Roman" w:eastAsia="Times New Roman" w:hAnsi="Times New Roman" w:cs="Times New Roman"/>
                <w:sz w:val="24"/>
              </w:rPr>
              <w:t>Такса за поддържане и обслужване на картови сметки в лева</w:t>
            </w:r>
          </w:p>
        </w:tc>
        <w:tc>
          <w:tcPr>
            <w:tcW w:w="21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240" w:lineRule="auto"/>
              <w:jc w:val="right"/>
              <w:rPr>
                <w:rFonts w:ascii="Calibri" w:eastAsia="Calibri" w:hAnsi="Calibri" w:cs="Calibri"/>
              </w:rPr>
            </w:pPr>
          </w:p>
        </w:tc>
      </w:tr>
      <w:tr w:rsidR="009F3AD9" w:rsidTr="009F3AD9">
        <w:tc>
          <w:tcPr>
            <w:tcW w:w="7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jc w:val="center"/>
            </w:pPr>
            <w:r>
              <w:rPr>
                <w:rFonts w:ascii="Times New Roman" w:eastAsia="Times New Roman" w:hAnsi="Times New Roman" w:cs="Times New Roman"/>
                <w:sz w:val="24"/>
              </w:rPr>
              <w:t>КК8</w:t>
            </w:r>
          </w:p>
        </w:tc>
        <w:tc>
          <w:tcPr>
            <w:tcW w:w="6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240" w:lineRule="auto"/>
            </w:pPr>
            <w:r>
              <w:rPr>
                <w:rFonts w:ascii="Times New Roman" w:eastAsia="Times New Roman" w:hAnsi="Times New Roman" w:cs="Times New Roman"/>
                <w:sz w:val="24"/>
              </w:rPr>
              <w:t>Такса масов превод заплати</w:t>
            </w:r>
          </w:p>
        </w:tc>
        <w:tc>
          <w:tcPr>
            <w:tcW w:w="21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240" w:lineRule="auto"/>
              <w:jc w:val="right"/>
              <w:rPr>
                <w:rFonts w:ascii="Calibri" w:eastAsia="Calibri" w:hAnsi="Calibri" w:cs="Calibri"/>
              </w:rPr>
            </w:pPr>
          </w:p>
        </w:tc>
      </w:tr>
      <w:tr w:rsidR="009F3AD9" w:rsidTr="009F3AD9">
        <w:tc>
          <w:tcPr>
            <w:tcW w:w="77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uppressAutoHyphens/>
              <w:spacing w:after="0" w:line="240" w:lineRule="auto"/>
              <w:jc w:val="center"/>
            </w:pPr>
            <w:r>
              <w:rPr>
                <w:rFonts w:ascii="Times New Roman" w:eastAsia="Times New Roman" w:hAnsi="Times New Roman" w:cs="Times New Roman"/>
                <w:sz w:val="24"/>
              </w:rPr>
              <w:t>КК9</w:t>
            </w:r>
          </w:p>
        </w:tc>
        <w:tc>
          <w:tcPr>
            <w:tcW w:w="657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uppressAutoHyphens/>
              <w:spacing w:after="0" w:line="240" w:lineRule="auto"/>
            </w:pPr>
            <w:r>
              <w:rPr>
                <w:rFonts w:ascii="Times New Roman" w:eastAsia="Times New Roman" w:hAnsi="Times New Roman" w:cs="Times New Roman"/>
                <w:sz w:val="24"/>
              </w:rPr>
              <w:t>Лихва за стардартен срочен депозит за срок от 3 месеца</w:t>
            </w:r>
          </w:p>
        </w:tc>
        <w:tc>
          <w:tcPr>
            <w:tcW w:w="21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uppressAutoHyphens/>
              <w:spacing w:after="0" w:line="240" w:lineRule="auto"/>
              <w:rPr>
                <w:rFonts w:ascii="Calibri" w:eastAsia="Calibri" w:hAnsi="Calibri" w:cs="Calibri"/>
              </w:rPr>
            </w:pPr>
          </w:p>
        </w:tc>
      </w:tr>
    </w:tbl>
    <w:p w:rsidR="009F3AD9" w:rsidRDefault="009F3AD9" w:rsidP="009F3AD9">
      <w:pPr>
        <w:spacing w:after="0" w:line="240" w:lineRule="auto"/>
        <w:jc w:val="both"/>
        <w:rPr>
          <w:rFonts w:ascii="Times New Roman" w:eastAsia="Times New Roman" w:hAnsi="Times New Roman" w:cs="Times New Roman"/>
          <w:b/>
          <w:sz w:val="24"/>
        </w:rPr>
      </w:pPr>
    </w:p>
    <w:p w:rsidR="009F3AD9" w:rsidRDefault="009F3AD9" w:rsidP="009F3AD9">
      <w:pPr>
        <w:spacing w:before="60"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Ние сме съгласни нашето предложение да бъде валидно до 24 часа на …………... и ще остане обвързващо за нас, като може да бъде прието по всяко време преди изтичане на този срок.</w:t>
      </w:r>
    </w:p>
    <w:p w:rsidR="009F3AD9" w:rsidRDefault="009F3AD9" w:rsidP="009F3AD9">
      <w:pPr>
        <w:spacing w:after="120" w:line="240" w:lineRule="auto"/>
        <w:ind w:left="2124" w:firstLine="708"/>
        <w:jc w:val="both"/>
        <w:rPr>
          <w:rFonts w:ascii="Times New Roman" w:eastAsia="Times New Roman" w:hAnsi="Times New Roman" w:cs="Times New Roman"/>
          <w:b/>
          <w:sz w:val="24"/>
        </w:rPr>
      </w:pPr>
    </w:p>
    <w:p w:rsidR="009F3AD9" w:rsidRDefault="009F3AD9" w:rsidP="009F3AD9">
      <w:pPr>
        <w:spacing w:after="12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Указание: Ценовото предложение се попълва съгласно условията и изискванията на Възложителя.</w:t>
      </w:r>
    </w:p>
    <w:p w:rsidR="009F3AD9" w:rsidRDefault="009F3AD9" w:rsidP="009F3AD9">
      <w:pPr>
        <w:spacing w:after="12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sz w:val="24"/>
        </w:rPr>
        <w:t>Всяка страница от Ценовата листа за която участникът кандидатства, се подписва задължително от лицето, положило по-горе правно обвързващ подпис на настоящото ценово предложение.</w:t>
      </w:r>
      <w:r>
        <w:rPr>
          <w:rFonts w:ascii="Times New Roman" w:eastAsia="Times New Roman" w:hAnsi="Times New Roman" w:cs="Times New Roman"/>
          <w:b/>
          <w:color w:val="FF0000"/>
          <w:sz w:val="24"/>
        </w:rPr>
        <w:tab/>
      </w:r>
    </w:p>
    <w:p w:rsidR="009F3AD9" w:rsidRDefault="009F3AD9" w:rsidP="009F3AD9">
      <w:pPr>
        <w:spacing w:after="120" w:line="240" w:lineRule="auto"/>
        <w:jc w:val="both"/>
        <w:rPr>
          <w:rFonts w:ascii="Times New Roman" w:eastAsia="Times New Roman" w:hAnsi="Times New Roman" w:cs="Times New Roman"/>
          <w:b/>
          <w:sz w:val="24"/>
        </w:rPr>
      </w:pPr>
    </w:p>
    <w:p w:rsidR="009F3AD9" w:rsidRDefault="009F3AD9" w:rsidP="009F3AD9">
      <w:pPr>
        <w:spacing w:after="120" w:line="240" w:lineRule="auto"/>
        <w:jc w:val="both"/>
        <w:rPr>
          <w:rFonts w:ascii="Times New Roman" w:eastAsia="Times New Roman" w:hAnsi="Times New Roman" w:cs="Times New Roman"/>
          <w:b/>
          <w:sz w:val="28"/>
        </w:rPr>
      </w:pPr>
    </w:p>
    <w:p w:rsidR="009F3AD9" w:rsidRDefault="009F3AD9" w:rsidP="009F3AD9">
      <w:pPr>
        <w:spacing w:after="120" w:line="240" w:lineRule="auto"/>
        <w:jc w:val="both"/>
        <w:rPr>
          <w:rFonts w:ascii="Times New Roman" w:eastAsia="Times New Roman" w:hAnsi="Times New Roman" w:cs="Times New Roman"/>
          <w:b/>
          <w:sz w:val="28"/>
        </w:rPr>
      </w:pPr>
    </w:p>
    <w:p w:rsidR="009F3AD9" w:rsidRDefault="009F3AD9" w:rsidP="009F3AD9">
      <w:pPr>
        <w:spacing w:after="120" w:line="240" w:lineRule="auto"/>
        <w:ind w:left="2124" w:firstLine="708"/>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Подпис и печат:</w:t>
      </w:r>
    </w:p>
    <w:tbl>
      <w:tblPr>
        <w:tblW w:w="0" w:type="auto"/>
        <w:tblInd w:w="108" w:type="dxa"/>
        <w:tblCellMar>
          <w:left w:w="10" w:type="dxa"/>
          <w:right w:w="10" w:type="dxa"/>
        </w:tblCellMar>
        <w:tblLook w:val="04A0" w:firstRow="1" w:lastRow="0" w:firstColumn="1" w:lastColumn="0" w:noHBand="0" w:noVBand="1"/>
      </w:tblPr>
      <w:tblGrid>
        <w:gridCol w:w="4262"/>
        <w:gridCol w:w="4260"/>
      </w:tblGrid>
      <w:tr w:rsidR="009F3AD9" w:rsidTr="009F3AD9">
        <w:trPr>
          <w:trHeight w:val="1"/>
        </w:trPr>
        <w:tc>
          <w:tcPr>
            <w:tcW w:w="42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right"/>
            </w:pPr>
            <w:r>
              <w:rPr>
                <w:rFonts w:ascii="Times New Roman" w:eastAsia="Times New Roman" w:hAnsi="Times New Roman" w:cs="Times New Roman"/>
                <w:sz w:val="24"/>
              </w:rPr>
              <w:t xml:space="preserve">Дата </w:t>
            </w:r>
          </w:p>
        </w:tc>
        <w:tc>
          <w:tcPr>
            <w:tcW w:w="4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both"/>
            </w:pPr>
            <w:r>
              <w:rPr>
                <w:rFonts w:ascii="Times New Roman" w:eastAsia="Times New Roman" w:hAnsi="Times New Roman" w:cs="Times New Roman"/>
                <w:sz w:val="24"/>
              </w:rPr>
              <w:t>________/ _________ / ______</w:t>
            </w:r>
          </w:p>
        </w:tc>
      </w:tr>
      <w:tr w:rsidR="009F3AD9" w:rsidTr="009F3AD9">
        <w:trPr>
          <w:trHeight w:val="1"/>
        </w:trPr>
        <w:tc>
          <w:tcPr>
            <w:tcW w:w="42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right"/>
            </w:pPr>
            <w:r>
              <w:rPr>
                <w:rFonts w:ascii="Times New Roman" w:eastAsia="Times New Roman" w:hAnsi="Times New Roman" w:cs="Times New Roman"/>
                <w:sz w:val="24"/>
              </w:rPr>
              <w:t>Име и фамилия</w:t>
            </w:r>
          </w:p>
        </w:tc>
        <w:tc>
          <w:tcPr>
            <w:tcW w:w="4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both"/>
            </w:pPr>
            <w:r>
              <w:rPr>
                <w:rFonts w:ascii="Times New Roman" w:eastAsia="Times New Roman" w:hAnsi="Times New Roman" w:cs="Times New Roman"/>
                <w:sz w:val="24"/>
              </w:rPr>
              <w:t>__________________________</w:t>
            </w:r>
          </w:p>
        </w:tc>
      </w:tr>
      <w:tr w:rsidR="009F3AD9" w:rsidTr="009F3AD9">
        <w:trPr>
          <w:trHeight w:val="1"/>
        </w:trPr>
        <w:tc>
          <w:tcPr>
            <w:tcW w:w="42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right"/>
            </w:pPr>
            <w:r>
              <w:rPr>
                <w:rFonts w:ascii="Times New Roman" w:eastAsia="Times New Roman" w:hAnsi="Times New Roman" w:cs="Times New Roman"/>
                <w:sz w:val="24"/>
              </w:rPr>
              <w:t xml:space="preserve">Длъжност </w:t>
            </w:r>
          </w:p>
        </w:tc>
        <w:tc>
          <w:tcPr>
            <w:tcW w:w="4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both"/>
            </w:pPr>
            <w:r>
              <w:rPr>
                <w:rFonts w:ascii="Times New Roman" w:eastAsia="Times New Roman" w:hAnsi="Times New Roman" w:cs="Times New Roman"/>
                <w:sz w:val="24"/>
              </w:rPr>
              <w:t>__________________________</w:t>
            </w:r>
          </w:p>
        </w:tc>
      </w:tr>
      <w:tr w:rsidR="009F3AD9" w:rsidTr="009F3AD9">
        <w:trPr>
          <w:trHeight w:val="1"/>
        </w:trPr>
        <w:tc>
          <w:tcPr>
            <w:tcW w:w="42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F3AD9" w:rsidRDefault="009F3AD9">
            <w:pPr>
              <w:spacing w:after="0" w:line="480" w:lineRule="auto"/>
              <w:rPr>
                <w:rFonts w:ascii="Calibri" w:eastAsia="Calibri" w:hAnsi="Calibri" w:cs="Calibri"/>
              </w:rPr>
            </w:pPr>
          </w:p>
        </w:tc>
        <w:tc>
          <w:tcPr>
            <w:tcW w:w="42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F3AD9" w:rsidRDefault="009F3AD9">
            <w:pPr>
              <w:spacing w:after="0" w:line="480" w:lineRule="auto"/>
              <w:jc w:val="both"/>
            </w:pPr>
            <w:r>
              <w:rPr>
                <w:rFonts w:ascii="Times New Roman" w:eastAsia="Times New Roman" w:hAnsi="Times New Roman" w:cs="Times New Roman"/>
                <w:sz w:val="24"/>
              </w:rPr>
              <w:t>__________________________</w:t>
            </w:r>
          </w:p>
        </w:tc>
      </w:tr>
    </w:tbl>
    <w:p w:rsidR="009F3AD9" w:rsidRDefault="009F3AD9" w:rsidP="009F3AD9">
      <w:pPr>
        <w:spacing w:after="120" w:line="480" w:lineRule="auto"/>
        <w:jc w:val="both"/>
        <w:rPr>
          <w:rFonts w:ascii="Times New Roman" w:eastAsia="Times New Roman" w:hAnsi="Times New Roman" w:cs="Times New Roman"/>
          <w:b/>
          <w:sz w:val="24"/>
        </w:rPr>
      </w:pPr>
    </w:p>
    <w:p w:rsidR="009F3AD9" w:rsidRDefault="009F3AD9" w:rsidP="009F3AD9">
      <w:pPr>
        <w:spacing w:after="120" w:line="480" w:lineRule="auto"/>
        <w:jc w:val="both"/>
        <w:rPr>
          <w:rFonts w:ascii="Times New Roman" w:eastAsia="Times New Roman" w:hAnsi="Times New Roman" w:cs="Times New Roman"/>
          <w:b/>
          <w:sz w:val="24"/>
        </w:rPr>
      </w:pPr>
      <w:r>
        <w:rPr>
          <w:rFonts w:ascii="Times New Roman" w:eastAsia="Times New Roman" w:hAnsi="Times New Roman" w:cs="Times New Roman"/>
          <w:sz w:val="24"/>
        </w:rPr>
        <w:t>Упълномощен да подпише предложението от името и за сметка на …..........………………...................................... /</w:t>
      </w:r>
      <w:r>
        <w:rPr>
          <w:rFonts w:ascii="Times New Roman" w:eastAsia="Times New Roman" w:hAnsi="Times New Roman" w:cs="Times New Roman"/>
          <w:b/>
          <w:sz w:val="24"/>
        </w:rPr>
        <w:t>изписва се името на Участника</w:t>
      </w:r>
      <w:r>
        <w:rPr>
          <w:rFonts w:ascii="Times New Roman" w:eastAsia="Times New Roman" w:hAnsi="Times New Roman" w:cs="Times New Roman"/>
          <w:sz w:val="24"/>
        </w:rPr>
        <w:t>/ ……..................……..……………...............................................................................</w:t>
      </w:r>
    </w:p>
    <w:p w:rsidR="009F3AD9" w:rsidRDefault="009F3AD9" w:rsidP="009F3AD9">
      <w:pPr>
        <w:spacing w:after="120" w:line="480" w:lineRule="auto"/>
        <w:jc w:val="both"/>
        <w:rPr>
          <w:rFonts w:ascii="Times New Roman" w:eastAsia="Times New Roman" w:hAnsi="Times New Roman" w:cs="Times New Roman"/>
          <w:b/>
          <w:caps/>
          <w:color w:val="000000"/>
          <w:sz w:val="24"/>
        </w:rPr>
      </w:pPr>
      <w:r>
        <w:rPr>
          <w:rFonts w:ascii="Times New Roman" w:eastAsia="Times New Roman" w:hAnsi="Times New Roman" w:cs="Times New Roman"/>
          <w:sz w:val="24"/>
        </w:rPr>
        <w:t>/</w:t>
      </w:r>
      <w:r>
        <w:rPr>
          <w:rFonts w:ascii="Times New Roman" w:eastAsia="Times New Roman" w:hAnsi="Times New Roman" w:cs="Times New Roman"/>
          <w:b/>
          <w:sz w:val="24"/>
        </w:rPr>
        <w:t>изписва се името на упълномощеното лице и длъжността</w:t>
      </w:r>
      <w:r>
        <w:rPr>
          <w:rFonts w:ascii="Times New Roman" w:eastAsia="Times New Roman" w:hAnsi="Times New Roman" w:cs="Times New Roman"/>
          <w:sz w:val="24"/>
        </w:rPr>
        <w:t>/.</w:t>
      </w:r>
    </w:p>
    <w:p w:rsidR="009F3AD9" w:rsidRDefault="009F3AD9" w:rsidP="009F3AD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sz w:val="24"/>
        </w:rPr>
      </w:pPr>
    </w:p>
    <w:p w:rsidR="009F3AD9" w:rsidRDefault="009F3AD9" w:rsidP="009F3AD9">
      <w:pPr>
        <w:spacing w:after="0" w:line="240" w:lineRule="auto"/>
        <w:rPr>
          <w:rFonts w:ascii="Times New Roman" w:eastAsia="Times New Roman" w:hAnsi="Times New Roman" w:cs="Times New Roman"/>
          <w:b/>
          <w:position w:val="12"/>
          <w:sz w:val="24"/>
        </w:rPr>
      </w:pPr>
      <w:r>
        <w:rPr>
          <w:rFonts w:ascii="Times New Roman" w:eastAsia="Times New Roman" w:hAnsi="Times New Roman" w:cs="Times New Roman"/>
          <w:b/>
          <w:sz w:val="24"/>
        </w:rPr>
        <w:lastRenderedPageBreak/>
        <w:t xml:space="preserve">    ОБРАЗЕЦ                              </w:t>
      </w:r>
      <w:r>
        <w:rPr>
          <w:rFonts w:ascii="Times New Roman" w:eastAsia="Times New Roman" w:hAnsi="Times New Roman" w:cs="Times New Roman"/>
          <w:b/>
          <w:caps/>
          <w:color w:val="000000"/>
          <w:position w:val="12"/>
          <w:sz w:val="24"/>
        </w:rPr>
        <w:t xml:space="preserve"> </w:t>
      </w:r>
    </w:p>
    <w:p w:rsidR="009F3AD9" w:rsidRDefault="009F3AD9" w:rsidP="009F3AD9">
      <w:pPr>
        <w:spacing w:after="0" w:line="252" w:lineRule="auto"/>
        <w:jc w:val="center"/>
        <w:rPr>
          <w:rFonts w:ascii="Times New Roman" w:eastAsia="Times New Roman" w:hAnsi="Times New Roman" w:cs="Times New Roman"/>
          <w:b/>
          <w:color w:val="000300"/>
          <w:sz w:val="24"/>
        </w:rPr>
      </w:pPr>
      <w:r>
        <w:rPr>
          <w:rFonts w:ascii="Times New Roman" w:eastAsia="Times New Roman" w:hAnsi="Times New Roman" w:cs="Times New Roman"/>
          <w:b/>
          <w:color w:val="010A07"/>
          <w:sz w:val="24"/>
        </w:rPr>
        <w:t xml:space="preserve">                                                                                           ПРИЛОЖЕНИЕ № 8</w:t>
      </w:r>
    </w:p>
    <w:p w:rsidR="009F3AD9" w:rsidRDefault="009F3AD9" w:rsidP="009F3AD9">
      <w:pPr>
        <w:spacing w:after="0" w:line="252" w:lineRule="auto"/>
        <w:jc w:val="center"/>
        <w:rPr>
          <w:rFonts w:ascii="Times New Roman" w:eastAsia="Times New Roman" w:hAnsi="Times New Roman" w:cs="Times New Roman"/>
          <w:b/>
          <w:color w:val="000300"/>
          <w:sz w:val="24"/>
        </w:rPr>
      </w:pPr>
    </w:p>
    <w:p w:rsidR="009F3AD9" w:rsidRDefault="009F3AD9" w:rsidP="009F3AD9">
      <w:pPr>
        <w:spacing w:after="0" w:line="252" w:lineRule="auto"/>
        <w:jc w:val="center"/>
        <w:rPr>
          <w:rFonts w:ascii="Times New Roman" w:eastAsia="Times New Roman" w:hAnsi="Times New Roman" w:cs="Times New Roman"/>
          <w:b/>
          <w:color w:val="000300"/>
          <w:sz w:val="24"/>
        </w:rPr>
      </w:pPr>
      <w:r>
        <w:rPr>
          <w:rFonts w:ascii="Times New Roman" w:eastAsia="Times New Roman" w:hAnsi="Times New Roman" w:cs="Times New Roman"/>
          <w:b/>
          <w:color w:val="010A07"/>
          <w:sz w:val="24"/>
        </w:rPr>
        <w:t>ПРОЕКТ НА Д</w:t>
      </w:r>
      <w:r>
        <w:rPr>
          <w:rFonts w:ascii="Times New Roman" w:eastAsia="Times New Roman" w:hAnsi="Times New Roman" w:cs="Times New Roman"/>
          <w:b/>
          <w:color w:val="000300"/>
          <w:sz w:val="24"/>
        </w:rPr>
        <w:t>О</w:t>
      </w:r>
      <w:r>
        <w:rPr>
          <w:rFonts w:ascii="Times New Roman" w:eastAsia="Times New Roman" w:hAnsi="Times New Roman" w:cs="Times New Roman"/>
          <w:b/>
          <w:color w:val="010A07"/>
          <w:sz w:val="24"/>
        </w:rPr>
        <w:t>Г</w:t>
      </w:r>
      <w:r>
        <w:rPr>
          <w:rFonts w:ascii="Times New Roman" w:eastAsia="Times New Roman" w:hAnsi="Times New Roman" w:cs="Times New Roman"/>
          <w:b/>
          <w:color w:val="000300"/>
          <w:sz w:val="24"/>
        </w:rPr>
        <w:t>О</w:t>
      </w:r>
      <w:r>
        <w:rPr>
          <w:rFonts w:ascii="Times New Roman" w:eastAsia="Times New Roman" w:hAnsi="Times New Roman" w:cs="Times New Roman"/>
          <w:b/>
          <w:color w:val="010A07"/>
          <w:sz w:val="24"/>
        </w:rPr>
        <w:t>В</w:t>
      </w:r>
      <w:r>
        <w:rPr>
          <w:rFonts w:ascii="Times New Roman" w:eastAsia="Times New Roman" w:hAnsi="Times New Roman" w:cs="Times New Roman"/>
          <w:b/>
          <w:color w:val="000300"/>
          <w:sz w:val="24"/>
        </w:rPr>
        <w:t xml:space="preserve">ОР </w:t>
      </w:r>
    </w:p>
    <w:p w:rsidR="009F3AD9" w:rsidRDefault="009F3AD9" w:rsidP="009F3AD9">
      <w:pPr>
        <w:spacing w:after="0" w:line="252" w:lineRule="auto"/>
        <w:jc w:val="center"/>
        <w:rPr>
          <w:rFonts w:ascii="Times New Roman" w:eastAsia="Times New Roman" w:hAnsi="Times New Roman" w:cs="Times New Roman"/>
          <w:b/>
          <w:color w:val="000300"/>
          <w:sz w:val="24"/>
        </w:rPr>
      </w:pPr>
      <w:r>
        <w:rPr>
          <w:rFonts w:ascii="Times New Roman" w:eastAsia="Times New Roman" w:hAnsi="Times New Roman" w:cs="Times New Roman"/>
          <w:b/>
          <w:color w:val="010A07"/>
          <w:sz w:val="24"/>
        </w:rPr>
        <w:t>ЗА КОМПЛЕКСНО БАНКОВО ОБСЛУЖВАНЕ</w:t>
      </w:r>
    </w:p>
    <w:p w:rsidR="009F3AD9" w:rsidRDefault="009F3AD9" w:rsidP="009F3AD9">
      <w:pPr>
        <w:spacing w:after="0" w:line="247" w:lineRule="auto"/>
        <w:ind w:left="4"/>
        <w:rPr>
          <w:rFonts w:ascii="Times New Roman" w:eastAsia="Times New Roman" w:hAnsi="Times New Roman" w:cs="Times New Roman"/>
          <w:color w:val="010A07"/>
          <w:sz w:val="24"/>
        </w:rPr>
      </w:pPr>
    </w:p>
    <w:p w:rsidR="009F3AD9" w:rsidRDefault="009F3AD9" w:rsidP="009F3AD9">
      <w:pPr>
        <w:spacing w:after="0" w:line="247" w:lineRule="auto"/>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color w:val="010A07"/>
          <w:sz w:val="24"/>
        </w:rPr>
        <w:t>Днес</w:t>
      </w:r>
      <w:r>
        <w:rPr>
          <w:rFonts w:ascii="Times New Roman" w:eastAsia="Times New Roman" w:hAnsi="Times New Roman" w:cs="Times New Roman"/>
          <w:color w:val="25302D"/>
          <w:sz w:val="24"/>
        </w:rPr>
        <w:t>, ………….</w:t>
      </w:r>
      <w:r>
        <w:rPr>
          <w:rFonts w:ascii="Times New Roman" w:eastAsia="Times New Roman" w:hAnsi="Times New Roman" w:cs="Times New Roman"/>
          <w:color w:val="010A07"/>
          <w:sz w:val="24"/>
        </w:rPr>
        <w:t xml:space="preserve"> 2025  г. в гр</w:t>
      </w:r>
      <w:r>
        <w:rPr>
          <w:rFonts w:ascii="Times New Roman" w:eastAsia="Times New Roman" w:hAnsi="Times New Roman" w:cs="Times New Roman"/>
          <w:color w:val="000300"/>
          <w:sz w:val="24"/>
        </w:rPr>
        <w:t>. Велинград</w:t>
      </w:r>
      <w:r>
        <w:rPr>
          <w:rFonts w:ascii="Times New Roman" w:eastAsia="Times New Roman" w:hAnsi="Times New Roman" w:cs="Times New Roman"/>
          <w:color w:val="25302D"/>
          <w:sz w:val="24"/>
        </w:rPr>
        <w:t>, на</w:t>
      </w:r>
      <w:r>
        <w:rPr>
          <w:rFonts w:ascii="Times New Roman" w:eastAsia="Times New Roman" w:hAnsi="Times New Roman" w:cs="Times New Roman"/>
          <w:color w:val="000000"/>
          <w:sz w:val="24"/>
        </w:rPr>
        <w:t xml:space="preserve"> основание чл.28, ал.3 от Правилника за прилагане на Закона за публичните предприятия </w:t>
      </w:r>
      <w:r>
        <w:rPr>
          <w:rFonts w:ascii="Times New Roman" w:eastAsia="Times New Roman" w:hAnsi="Times New Roman" w:cs="Times New Roman"/>
          <w:color w:val="25302D"/>
          <w:sz w:val="24"/>
        </w:rPr>
        <w:t xml:space="preserve">и  Протокол </w:t>
      </w:r>
      <w:r>
        <w:rPr>
          <w:rFonts w:ascii="Times New Roman" w:eastAsia="Times New Roman" w:hAnsi="Times New Roman" w:cs="Times New Roman"/>
          <w:color w:val="25302D"/>
          <w:sz w:val="24"/>
          <w:lang w:val="bg-BG"/>
        </w:rPr>
        <w:t xml:space="preserve">№ 11/28.04.2025 год. на СД </w:t>
      </w:r>
      <w:r>
        <w:rPr>
          <w:rFonts w:ascii="Times New Roman" w:eastAsia="Times New Roman" w:hAnsi="Times New Roman" w:cs="Times New Roman"/>
          <w:color w:val="25302D"/>
          <w:sz w:val="24"/>
        </w:rPr>
        <w:t xml:space="preserve">на </w:t>
      </w:r>
      <w:r>
        <w:rPr>
          <w:rFonts w:ascii="Times New Roman" w:eastAsia="Times New Roman" w:hAnsi="Times New Roman" w:cs="Times New Roman"/>
          <w:b/>
          <w:sz w:val="24"/>
        </w:rPr>
        <w:t>Балнеологичен център “КАМЕНА” ЕАД</w:t>
      </w:r>
    </w:p>
    <w:p w:rsidR="009F3AD9" w:rsidRDefault="009F3AD9" w:rsidP="009F3AD9">
      <w:pPr>
        <w:spacing w:after="0" w:line="247" w:lineRule="auto"/>
        <w:jc w:val="both"/>
        <w:rPr>
          <w:rFonts w:ascii="Times New Roman" w:eastAsia="Times New Roman" w:hAnsi="Times New Roman" w:cs="Times New Roman"/>
          <w:b/>
          <w:sz w:val="24"/>
        </w:rPr>
      </w:pPr>
      <w:r>
        <w:rPr>
          <w:rFonts w:ascii="Times New Roman" w:eastAsia="Times New Roman" w:hAnsi="Times New Roman" w:cs="Times New Roman"/>
          <w:color w:val="010A07"/>
          <w:sz w:val="24"/>
        </w:rPr>
        <w:t xml:space="preserve">между: </w:t>
      </w:r>
    </w:p>
    <w:p w:rsidR="009F3AD9" w:rsidRDefault="009F3AD9" w:rsidP="009F3AD9">
      <w:pPr>
        <w:spacing w:before="134" w:after="0" w:line="240" w:lineRule="auto"/>
        <w:ind w:left="14" w:right="9"/>
        <w:rPr>
          <w:rFonts w:ascii="Times New Roman" w:eastAsia="Times New Roman" w:hAnsi="Times New Roman" w:cs="Times New Roman"/>
          <w:sz w:val="24"/>
        </w:rPr>
      </w:pPr>
    </w:p>
    <w:p w:rsidR="009F3AD9" w:rsidRDefault="009F3AD9" w:rsidP="009F3AD9">
      <w:pPr>
        <w:tabs>
          <w:tab w:val="left" w:pos="360"/>
        </w:tabs>
        <w:spacing w:before="120" w:after="20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w:t>
      </w:r>
      <w:r>
        <w:rPr>
          <w:rFonts w:ascii="Times New Roman" w:eastAsia="Times New Roman" w:hAnsi="Times New Roman" w:cs="Times New Roman"/>
          <w:color w:val="010A07"/>
          <w:sz w:val="24"/>
        </w:rPr>
        <w:t xml:space="preserve"> със седалище и адрес на управление гр. …………, община “…………….”, район „………………”,регистрирано в търговския регистър към Агенция по вписванията, ЕИК ……………………., действащо чрез ……………………………………………………………………………………………………………………………………………………………………………………………………..,  наричано по нататък  БАНКАТА  , от една страна,</w:t>
      </w:r>
    </w:p>
    <w:p w:rsidR="009F3AD9" w:rsidRDefault="009F3AD9" w:rsidP="009F3AD9">
      <w:pPr>
        <w:spacing w:after="0" w:line="240" w:lineRule="auto"/>
        <w:ind w:left="14" w:right="9"/>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 и</w:t>
      </w:r>
    </w:p>
    <w:p w:rsidR="009F3AD9" w:rsidRDefault="009F3AD9" w:rsidP="009F3AD9">
      <w:pPr>
        <w:spacing w:after="0" w:line="240" w:lineRule="auto"/>
        <w:ind w:left="14" w:right="9"/>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sz w:val="24"/>
        </w:rPr>
        <w:t xml:space="preserve">Балнеологичен център “КАМЕНА” ЕАД с ЕИК:112013405 и адрес гр. Велинград, ул. Еделвайс №4, представлявано от </w:t>
      </w:r>
      <w:r>
        <w:rPr>
          <w:rFonts w:ascii="Times New Roman" w:eastAsia="Times New Roman" w:hAnsi="Times New Roman" w:cs="Times New Roman"/>
          <w:sz w:val="24"/>
          <w:lang w:val="bg-BG"/>
        </w:rPr>
        <w:t xml:space="preserve">Антония Венкова Бозева  </w:t>
      </w:r>
      <w:r>
        <w:rPr>
          <w:rFonts w:ascii="Times New Roman" w:eastAsia="Times New Roman" w:hAnsi="Times New Roman" w:cs="Times New Roman"/>
          <w:color w:val="010A07"/>
          <w:sz w:val="24"/>
        </w:rPr>
        <w:t>- изпълнителен директор, наричано по-долу за краткост „КЛИЕНТ”, от друга страна,</w:t>
      </w:r>
    </w:p>
    <w:p w:rsidR="009F3AD9" w:rsidRDefault="009F3AD9" w:rsidP="009F3AD9">
      <w:pPr>
        <w:spacing w:after="0" w:line="240" w:lineRule="auto"/>
        <w:ind w:left="14" w:right="9"/>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Заедно наричани по-долу „Страните“, а всяка една поотделно „Страната“,</w:t>
      </w:r>
    </w:p>
    <w:p w:rsidR="009F3AD9" w:rsidRDefault="009F3AD9" w:rsidP="009F3AD9">
      <w:pPr>
        <w:spacing w:after="0" w:line="240" w:lineRule="auto"/>
        <w:ind w:left="14" w:right="9"/>
        <w:jc w:val="both"/>
        <w:rPr>
          <w:rFonts w:ascii="Times New Roman" w:eastAsia="Times New Roman" w:hAnsi="Times New Roman" w:cs="Times New Roman"/>
          <w:color w:val="010A07"/>
          <w:sz w:val="24"/>
        </w:rPr>
      </w:pPr>
    </w:p>
    <w:p w:rsidR="009F3AD9" w:rsidRDefault="009F3AD9" w:rsidP="009F3AD9">
      <w:pPr>
        <w:spacing w:after="0" w:line="247" w:lineRule="auto"/>
        <w:ind w:left="4"/>
        <w:jc w:val="both"/>
        <w:rPr>
          <w:rFonts w:ascii="Times New Roman" w:eastAsia="Times New Roman" w:hAnsi="Times New Roman" w:cs="Times New Roman"/>
          <w:color w:val="000300"/>
          <w:sz w:val="24"/>
        </w:rPr>
      </w:pPr>
      <w:r>
        <w:rPr>
          <w:rFonts w:ascii="Times New Roman" w:eastAsia="Times New Roman" w:hAnsi="Times New Roman" w:cs="Times New Roman"/>
          <w:color w:val="010A07"/>
          <w:sz w:val="24"/>
        </w:rPr>
        <w:t>се сключи настоящият договор за комплексно банково обслужване (по-долу „Договора“), за следното</w:t>
      </w:r>
      <w:r>
        <w:rPr>
          <w:rFonts w:ascii="Times New Roman" w:eastAsia="Times New Roman" w:hAnsi="Times New Roman" w:cs="Times New Roman"/>
          <w:color w:val="000300"/>
          <w:sz w:val="24"/>
        </w:rPr>
        <w:t xml:space="preserve">: </w:t>
      </w:r>
    </w:p>
    <w:p w:rsidR="009F3AD9" w:rsidRDefault="009F3AD9" w:rsidP="009F3AD9">
      <w:pPr>
        <w:spacing w:after="0" w:line="247" w:lineRule="auto"/>
        <w:ind w:left="4"/>
        <w:rPr>
          <w:rFonts w:ascii="Times New Roman" w:eastAsia="Times New Roman" w:hAnsi="Times New Roman" w:cs="Times New Roman"/>
          <w:color w:val="000300"/>
          <w:sz w:val="24"/>
        </w:rPr>
      </w:pPr>
    </w:p>
    <w:p w:rsidR="009F3AD9" w:rsidRDefault="009F3AD9" w:rsidP="009F3AD9">
      <w:pPr>
        <w:spacing w:after="0" w:line="247" w:lineRule="auto"/>
        <w:jc w:val="center"/>
        <w:rPr>
          <w:rFonts w:ascii="Times New Roman" w:eastAsia="Times New Roman" w:hAnsi="Times New Roman" w:cs="Times New Roman"/>
          <w:b/>
          <w:color w:val="000300"/>
          <w:sz w:val="24"/>
        </w:rPr>
      </w:pPr>
      <w:r>
        <w:rPr>
          <w:rFonts w:ascii="Times New Roman" w:eastAsia="Times New Roman" w:hAnsi="Times New Roman" w:cs="Times New Roman"/>
          <w:b/>
          <w:color w:val="000300"/>
          <w:sz w:val="24"/>
        </w:rPr>
        <w:t>I. ПРЕДМЕТ</w:t>
      </w:r>
    </w:p>
    <w:p w:rsidR="009F3AD9" w:rsidRDefault="009F3AD9" w:rsidP="009F3AD9">
      <w:pPr>
        <w:spacing w:after="0" w:line="247" w:lineRule="auto"/>
        <w:ind w:left="4"/>
        <w:rPr>
          <w:rFonts w:ascii="Times New Roman" w:eastAsia="Times New Roman" w:hAnsi="Times New Roman" w:cs="Times New Roman"/>
          <w:color w:val="000300"/>
          <w:sz w:val="24"/>
        </w:rPr>
      </w:pPr>
    </w:p>
    <w:p w:rsidR="009F3AD9" w:rsidRDefault="009F3AD9" w:rsidP="009F3AD9">
      <w:pPr>
        <w:spacing w:after="0" w:line="247" w:lineRule="auto"/>
        <w:ind w:left="4"/>
        <w:jc w:val="both"/>
        <w:rPr>
          <w:rFonts w:ascii="Times New Roman" w:eastAsia="Times New Roman" w:hAnsi="Times New Roman" w:cs="Times New Roman"/>
          <w:color w:val="000300"/>
          <w:sz w:val="24"/>
        </w:rPr>
      </w:pPr>
      <w:r>
        <w:rPr>
          <w:rFonts w:ascii="Times New Roman" w:eastAsia="Times New Roman" w:hAnsi="Times New Roman" w:cs="Times New Roman"/>
          <w:b/>
          <w:color w:val="000300"/>
          <w:sz w:val="24"/>
        </w:rPr>
        <w:t>Чл. 1.</w:t>
      </w:r>
      <w:r>
        <w:rPr>
          <w:rFonts w:ascii="Times New Roman" w:eastAsia="Times New Roman" w:hAnsi="Times New Roman" w:cs="Times New Roman"/>
          <w:color w:val="000300"/>
          <w:sz w:val="24"/>
        </w:rPr>
        <w:t xml:space="preserve"> (1) Страните се споразумяват БАНКАТА да предоставя на КЛИЕНТА (и където е приложимо – на служители на КЛИЕНТА) банкови продукти и услуги, посочени от Страните в Приложение № 1 – техническо приложение и  Приложение № 2 – Ценова оферта, представляващи неразделна част от настоящия Договор („Продукти/те“), при условия за предлагани лихви, и дължими такси и комисиони, посочени в приложенията. (по-долу „Договорените условия“). </w:t>
      </w:r>
    </w:p>
    <w:p w:rsidR="009F3AD9" w:rsidRDefault="009F3AD9" w:rsidP="009F3AD9">
      <w:pPr>
        <w:spacing w:after="0" w:line="247" w:lineRule="auto"/>
        <w:ind w:left="4"/>
        <w:jc w:val="both"/>
        <w:rPr>
          <w:rFonts w:ascii="Times New Roman" w:eastAsia="Times New Roman" w:hAnsi="Times New Roman" w:cs="Times New Roman"/>
          <w:color w:val="000300"/>
          <w:sz w:val="24"/>
        </w:rPr>
      </w:pPr>
    </w:p>
    <w:p w:rsidR="009F3AD9" w:rsidRDefault="009F3AD9" w:rsidP="009F3AD9">
      <w:pPr>
        <w:spacing w:after="0" w:line="247" w:lineRule="auto"/>
        <w:ind w:left="4"/>
        <w:jc w:val="both"/>
        <w:rPr>
          <w:rFonts w:ascii="Times New Roman" w:eastAsia="Times New Roman" w:hAnsi="Times New Roman" w:cs="Times New Roman"/>
          <w:color w:val="000300"/>
          <w:sz w:val="24"/>
        </w:rPr>
      </w:pPr>
      <w:r>
        <w:rPr>
          <w:rFonts w:ascii="Times New Roman" w:eastAsia="Times New Roman" w:hAnsi="Times New Roman" w:cs="Times New Roman"/>
          <w:color w:val="000300"/>
          <w:sz w:val="24"/>
        </w:rPr>
        <w:t xml:space="preserve">(2) За отделните Продукти КЛИЕНТЪТ сключва отделни договори с БАНКАТА, уреждащи спецификите на предоставяне и ползване на съответния продукт/услуга, при съответно приложение на Договорените условия. </w:t>
      </w:r>
    </w:p>
    <w:p w:rsidR="009F3AD9" w:rsidRDefault="009F3AD9" w:rsidP="009F3AD9">
      <w:pPr>
        <w:spacing w:after="0" w:line="247" w:lineRule="auto"/>
        <w:ind w:left="4"/>
        <w:jc w:val="both"/>
        <w:rPr>
          <w:rFonts w:ascii="Times New Roman" w:eastAsia="Times New Roman" w:hAnsi="Times New Roman" w:cs="Times New Roman"/>
          <w:color w:val="000300"/>
          <w:sz w:val="24"/>
        </w:rPr>
      </w:pPr>
    </w:p>
    <w:p w:rsidR="009F3AD9" w:rsidRDefault="009F3AD9" w:rsidP="009F3AD9">
      <w:pPr>
        <w:spacing w:after="0" w:line="247" w:lineRule="auto"/>
        <w:ind w:left="4"/>
        <w:jc w:val="both"/>
        <w:rPr>
          <w:rFonts w:ascii="Times New Roman" w:eastAsia="Times New Roman" w:hAnsi="Times New Roman" w:cs="Times New Roman"/>
          <w:color w:val="000300"/>
          <w:sz w:val="24"/>
        </w:rPr>
      </w:pPr>
      <w:r>
        <w:rPr>
          <w:rFonts w:ascii="Times New Roman" w:eastAsia="Times New Roman" w:hAnsi="Times New Roman" w:cs="Times New Roman"/>
          <w:b/>
          <w:color w:val="000300"/>
          <w:sz w:val="24"/>
        </w:rPr>
        <w:t>Чл. 2.</w:t>
      </w:r>
      <w:r>
        <w:rPr>
          <w:rFonts w:ascii="Times New Roman" w:eastAsia="Times New Roman" w:hAnsi="Times New Roman" w:cs="Times New Roman"/>
          <w:color w:val="000300"/>
          <w:sz w:val="24"/>
        </w:rPr>
        <w:t xml:space="preserve"> (1) При постигнато съгласие между Страните БАНКАТА може да предоставя на КЛИЕНТА и допълнителни продукти и услуги, извън уговорените, за което Страните сключват отделен/ни договор/и, в които уговарят и условията за предоставянето им. </w:t>
      </w:r>
    </w:p>
    <w:p w:rsidR="009F3AD9" w:rsidRDefault="009F3AD9" w:rsidP="009F3AD9">
      <w:pPr>
        <w:spacing w:after="0" w:line="247" w:lineRule="auto"/>
        <w:ind w:left="4"/>
        <w:jc w:val="both"/>
        <w:rPr>
          <w:rFonts w:ascii="Times New Roman" w:eastAsia="Times New Roman" w:hAnsi="Times New Roman" w:cs="Times New Roman"/>
          <w:color w:val="000300"/>
          <w:sz w:val="24"/>
        </w:rPr>
      </w:pPr>
    </w:p>
    <w:p w:rsidR="009F3AD9" w:rsidRDefault="009F3AD9" w:rsidP="009F3AD9">
      <w:pPr>
        <w:spacing w:after="0" w:line="247" w:lineRule="auto"/>
        <w:ind w:left="4"/>
        <w:jc w:val="both"/>
        <w:rPr>
          <w:rFonts w:ascii="Times New Roman" w:eastAsia="Times New Roman" w:hAnsi="Times New Roman" w:cs="Times New Roman"/>
          <w:color w:val="000300"/>
          <w:sz w:val="24"/>
        </w:rPr>
      </w:pPr>
      <w:r>
        <w:rPr>
          <w:rFonts w:ascii="Times New Roman" w:eastAsia="Times New Roman" w:hAnsi="Times New Roman" w:cs="Times New Roman"/>
          <w:color w:val="000300"/>
          <w:sz w:val="24"/>
        </w:rPr>
        <w:t xml:space="preserve">(2) За всички Продукти КЛИЕНТЪТ дължи на БАНКАТА такси и комисиони, съответно се прилагат лихвените условия съгласно Договорените условия, а за всички останали услуги и продукти, които не са изрично посочени в </w:t>
      </w:r>
      <w:r>
        <w:rPr>
          <w:rFonts w:ascii="Times New Roman" w:eastAsia="Times New Roman" w:hAnsi="Times New Roman" w:cs="Times New Roman"/>
          <w:color w:val="000300"/>
          <w:sz w:val="24"/>
          <w:lang w:val="bg-BG"/>
        </w:rPr>
        <w:t>Ценовата оферта</w:t>
      </w:r>
      <w:r>
        <w:rPr>
          <w:rFonts w:ascii="Times New Roman" w:eastAsia="Times New Roman" w:hAnsi="Times New Roman" w:cs="Times New Roman"/>
          <w:color w:val="000300"/>
          <w:sz w:val="24"/>
        </w:rPr>
        <w:t>, неразделна част от Договора, се прилага действащата Тарифа на БАНКАТА за клиенти юридически лица. Дължимите от КЛИЕНТА такси и комисиони се събират служебно от всички сметки на КЛИЕНТА, открити при БАНКАТА, за което той, с подписването на настоящия Договор, дава своето неотменимо и безусловно съгласие.</w:t>
      </w:r>
    </w:p>
    <w:p w:rsidR="009F3AD9" w:rsidRDefault="009F3AD9" w:rsidP="009F3AD9">
      <w:pPr>
        <w:spacing w:after="0" w:line="247" w:lineRule="auto"/>
        <w:ind w:left="4"/>
        <w:jc w:val="both"/>
        <w:rPr>
          <w:rFonts w:ascii="Times New Roman" w:eastAsia="Times New Roman" w:hAnsi="Times New Roman" w:cs="Times New Roman"/>
          <w:color w:val="000300"/>
          <w:sz w:val="24"/>
        </w:rPr>
      </w:pPr>
    </w:p>
    <w:p w:rsidR="009F3AD9" w:rsidRDefault="009F3AD9" w:rsidP="009F3AD9">
      <w:pPr>
        <w:spacing w:after="0" w:line="247" w:lineRule="auto"/>
        <w:ind w:firstLine="4"/>
        <w:jc w:val="center"/>
        <w:rPr>
          <w:rFonts w:ascii="Times New Roman" w:eastAsia="Times New Roman" w:hAnsi="Times New Roman" w:cs="Times New Roman"/>
          <w:b/>
          <w:color w:val="000300"/>
          <w:sz w:val="24"/>
        </w:rPr>
      </w:pPr>
      <w:r>
        <w:rPr>
          <w:rFonts w:ascii="Times New Roman" w:eastAsia="Times New Roman" w:hAnsi="Times New Roman" w:cs="Times New Roman"/>
          <w:b/>
          <w:color w:val="000300"/>
          <w:sz w:val="24"/>
        </w:rPr>
        <w:t>II. ПРАВА И ЗАДЪЛЖЕНИЯ НА СТРАНИТЕ</w:t>
      </w:r>
    </w:p>
    <w:p w:rsidR="009F3AD9" w:rsidRDefault="009F3AD9" w:rsidP="009F3AD9">
      <w:pPr>
        <w:spacing w:after="0" w:line="247" w:lineRule="auto"/>
        <w:jc w:val="both"/>
        <w:rPr>
          <w:rFonts w:ascii="Times New Roman" w:eastAsia="Times New Roman" w:hAnsi="Times New Roman" w:cs="Times New Roman"/>
          <w:b/>
          <w:color w:val="000300"/>
          <w:sz w:val="24"/>
        </w:rPr>
      </w:pPr>
    </w:p>
    <w:p w:rsidR="009F3AD9" w:rsidRDefault="009F3AD9" w:rsidP="009F3AD9">
      <w:pPr>
        <w:spacing w:after="0" w:line="247" w:lineRule="auto"/>
        <w:ind w:left="4"/>
        <w:jc w:val="both"/>
        <w:rPr>
          <w:rFonts w:ascii="Times New Roman" w:eastAsia="Times New Roman" w:hAnsi="Times New Roman" w:cs="Times New Roman"/>
          <w:color w:val="000300"/>
          <w:sz w:val="24"/>
        </w:rPr>
      </w:pPr>
      <w:r>
        <w:rPr>
          <w:rFonts w:ascii="Times New Roman" w:eastAsia="Times New Roman" w:hAnsi="Times New Roman" w:cs="Times New Roman"/>
          <w:b/>
          <w:color w:val="000300"/>
          <w:sz w:val="24"/>
        </w:rPr>
        <w:t>Чл.3.</w:t>
      </w:r>
      <w:r>
        <w:rPr>
          <w:rFonts w:ascii="Times New Roman" w:eastAsia="Times New Roman" w:hAnsi="Times New Roman" w:cs="Times New Roman"/>
          <w:color w:val="000300"/>
          <w:sz w:val="24"/>
        </w:rPr>
        <w:t xml:space="preserve"> (1) БАНКАТА се задължава да предоставя на КЛИЕНТА (и където е приложимо – на служители на КЛИЕНТА) Продуктите в срокове и съгласно условия, уговорени от Страните в съответния договор за предоставянето на конкретния продукт/услуга и условията в офертата, с която е определена за изпълнител на този договор. </w:t>
      </w:r>
    </w:p>
    <w:p w:rsidR="009F3AD9" w:rsidRDefault="009F3AD9" w:rsidP="009F3AD9">
      <w:pPr>
        <w:spacing w:after="0" w:line="247" w:lineRule="auto"/>
        <w:ind w:left="4"/>
        <w:jc w:val="both"/>
        <w:rPr>
          <w:rFonts w:ascii="Times New Roman" w:eastAsia="Times New Roman" w:hAnsi="Times New Roman" w:cs="Times New Roman"/>
          <w:color w:val="000300"/>
          <w:sz w:val="24"/>
        </w:rPr>
      </w:pPr>
      <w:r>
        <w:rPr>
          <w:rFonts w:ascii="Times New Roman" w:eastAsia="Times New Roman" w:hAnsi="Times New Roman" w:cs="Times New Roman"/>
          <w:b/>
          <w:color w:val="000300"/>
          <w:sz w:val="24"/>
        </w:rPr>
        <w:tab/>
        <w:t xml:space="preserve">(2) </w:t>
      </w:r>
      <w:r>
        <w:rPr>
          <w:rFonts w:ascii="Times New Roman" w:eastAsia="Times New Roman" w:hAnsi="Times New Roman" w:cs="Times New Roman"/>
          <w:color w:val="000300"/>
          <w:sz w:val="24"/>
        </w:rPr>
        <w:t>БАНКАТА се задължава да извършва възложените й с настоящия договор действия с грижата на добър търговец на основата на взаимно доверие, конфиденциалност на информацията и двустранна финансова изгода при спазване на нормативните регулатори.</w:t>
      </w:r>
    </w:p>
    <w:p w:rsidR="009F3AD9" w:rsidRDefault="009F3AD9" w:rsidP="009F3AD9">
      <w:pPr>
        <w:spacing w:after="0" w:line="247" w:lineRule="auto"/>
        <w:ind w:left="4"/>
        <w:jc w:val="both"/>
        <w:rPr>
          <w:rFonts w:ascii="Times New Roman" w:eastAsia="Times New Roman" w:hAnsi="Times New Roman" w:cs="Times New Roman"/>
          <w:color w:val="000300"/>
          <w:sz w:val="24"/>
        </w:rPr>
      </w:pPr>
    </w:p>
    <w:p w:rsidR="009F3AD9" w:rsidRDefault="009F3AD9" w:rsidP="009F3AD9">
      <w:pPr>
        <w:spacing w:after="0" w:line="247" w:lineRule="auto"/>
        <w:ind w:left="4"/>
        <w:jc w:val="both"/>
        <w:rPr>
          <w:rFonts w:ascii="Times New Roman" w:eastAsia="Times New Roman" w:hAnsi="Times New Roman" w:cs="Times New Roman"/>
          <w:color w:val="000300"/>
          <w:sz w:val="24"/>
        </w:rPr>
      </w:pPr>
      <w:r>
        <w:rPr>
          <w:rFonts w:ascii="Times New Roman" w:eastAsia="Times New Roman" w:hAnsi="Times New Roman" w:cs="Times New Roman"/>
          <w:b/>
          <w:color w:val="000300"/>
          <w:sz w:val="24"/>
        </w:rPr>
        <w:t>Чл.4.</w:t>
      </w:r>
      <w:r>
        <w:rPr>
          <w:rFonts w:ascii="Times New Roman" w:eastAsia="Times New Roman" w:hAnsi="Times New Roman" w:cs="Times New Roman"/>
          <w:color w:val="000300"/>
          <w:sz w:val="24"/>
        </w:rPr>
        <w:t xml:space="preserve"> КЛИЕНТЪТ се задължава: </w:t>
      </w:r>
    </w:p>
    <w:p w:rsidR="009F3AD9" w:rsidRDefault="009F3AD9" w:rsidP="009F3AD9">
      <w:pPr>
        <w:spacing w:after="0" w:line="247" w:lineRule="auto"/>
        <w:ind w:left="4"/>
        <w:jc w:val="both"/>
        <w:rPr>
          <w:rFonts w:ascii="Times New Roman" w:eastAsia="Times New Roman" w:hAnsi="Times New Roman" w:cs="Times New Roman"/>
          <w:color w:val="000300"/>
          <w:sz w:val="24"/>
        </w:rPr>
      </w:pPr>
    </w:p>
    <w:p w:rsidR="009F3AD9" w:rsidRDefault="009F3AD9" w:rsidP="009F3AD9">
      <w:pPr>
        <w:spacing w:after="0" w:line="247" w:lineRule="auto"/>
        <w:ind w:left="4"/>
        <w:jc w:val="both"/>
        <w:rPr>
          <w:rFonts w:ascii="Times New Roman" w:eastAsia="Times New Roman" w:hAnsi="Times New Roman" w:cs="Times New Roman"/>
          <w:color w:val="000300"/>
          <w:sz w:val="24"/>
        </w:rPr>
      </w:pPr>
      <w:r>
        <w:rPr>
          <w:rFonts w:ascii="Times New Roman" w:eastAsia="Times New Roman" w:hAnsi="Times New Roman" w:cs="Times New Roman"/>
          <w:color w:val="000300"/>
          <w:sz w:val="24"/>
        </w:rPr>
        <w:t xml:space="preserve">а) Да уведомява незабавно БАНКАТА за всички промени в правния си статут. </w:t>
      </w:r>
    </w:p>
    <w:p w:rsidR="009F3AD9" w:rsidRDefault="009F3AD9" w:rsidP="009F3AD9">
      <w:pPr>
        <w:spacing w:after="0" w:line="247" w:lineRule="auto"/>
        <w:ind w:left="4"/>
        <w:jc w:val="both"/>
        <w:rPr>
          <w:rFonts w:ascii="Times New Roman" w:eastAsia="Times New Roman" w:hAnsi="Times New Roman" w:cs="Times New Roman"/>
          <w:color w:val="000300"/>
          <w:sz w:val="24"/>
        </w:rPr>
      </w:pPr>
    </w:p>
    <w:p w:rsidR="009F3AD9" w:rsidRDefault="009F3AD9" w:rsidP="009F3AD9">
      <w:pPr>
        <w:spacing w:after="0" w:line="247" w:lineRule="auto"/>
        <w:ind w:left="4"/>
        <w:jc w:val="both"/>
        <w:rPr>
          <w:rFonts w:ascii="Times New Roman" w:eastAsia="Times New Roman" w:hAnsi="Times New Roman" w:cs="Times New Roman"/>
          <w:color w:val="000300"/>
          <w:sz w:val="24"/>
        </w:rPr>
      </w:pPr>
      <w:r>
        <w:rPr>
          <w:rFonts w:ascii="Times New Roman" w:eastAsia="Times New Roman" w:hAnsi="Times New Roman" w:cs="Times New Roman"/>
          <w:color w:val="000300"/>
          <w:sz w:val="24"/>
        </w:rPr>
        <w:t xml:space="preserve">б) Да предостави на БАНКАТА спесимени на своите служители, оторизирани да подписват от негово име изискваните от БАНКАТА документи във връзка с изпълнението на сключените между Страните договори относно предоставяните на КЛИЕНТА услуги и продукти от страна на БАНКАТА. </w:t>
      </w:r>
    </w:p>
    <w:p w:rsidR="009F3AD9" w:rsidRDefault="009F3AD9" w:rsidP="009F3AD9">
      <w:pPr>
        <w:spacing w:after="0" w:line="247" w:lineRule="auto"/>
        <w:ind w:left="4"/>
        <w:jc w:val="both"/>
        <w:rPr>
          <w:rFonts w:ascii="Times New Roman" w:eastAsia="Times New Roman" w:hAnsi="Times New Roman" w:cs="Times New Roman"/>
          <w:color w:val="000300"/>
          <w:sz w:val="24"/>
        </w:rPr>
      </w:pPr>
    </w:p>
    <w:p w:rsidR="009F3AD9" w:rsidRDefault="009F3AD9" w:rsidP="009F3AD9">
      <w:pPr>
        <w:spacing w:after="0" w:line="247" w:lineRule="auto"/>
        <w:ind w:left="4"/>
        <w:jc w:val="both"/>
        <w:rPr>
          <w:rFonts w:ascii="Times New Roman" w:eastAsia="Times New Roman" w:hAnsi="Times New Roman" w:cs="Times New Roman"/>
          <w:color w:val="000300"/>
          <w:sz w:val="24"/>
        </w:rPr>
      </w:pPr>
      <w:r>
        <w:rPr>
          <w:rFonts w:ascii="Times New Roman" w:eastAsia="Times New Roman" w:hAnsi="Times New Roman" w:cs="Times New Roman"/>
          <w:color w:val="000300"/>
          <w:sz w:val="24"/>
        </w:rPr>
        <w:t>в) Да осигури подписването от негова страна на необходимите отделни договори с БАНКАТА (вкл. приложимите към тях общи условия), уреждащи спецификите на предоставяне и ползване на съответните продукти и услуги, както и подписването и представянето от негова страна на необходимите документи и информация във връзка с предоставянето на продуктите и услугите от страна на БАНКАТА.</w:t>
      </w:r>
    </w:p>
    <w:p w:rsidR="009F3AD9" w:rsidRDefault="009F3AD9" w:rsidP="009F3AD9">
      <w:pPr>
        <w:spacing w:after="0" w:line="338" w:lineRule="auto"/>
        <w:ind w:left="9" w:right="10"/>
        <w:rPr>
          <w:rFonts w:ascii="Times New Roman" w:eastAsia="Times New Roman" w:hAnsi="Times New Roman" w:cs="Times New Roman"/>
          <w:b/>
          <w:color w:val="000300"/>
          <w:sz w:val="24"/>
        </w:rPr>
      </w:pPr>
    </w:p>
    <w:p w:rsidR="009F3AD9" w:rsidRDefault="009F3AD9" w:rsidP="009F3AD9">
      <w:pPr>
        <w:spacing w:after="0" w:line="338" w:lineRule="auto"/>
        <w:ind w:left="9" w:right="10"/>
        <w:jc w:val="center"/>
        <w:rPr>
          <w:rFonts w:ascii="Times New Roman" w:eastAsia="Times New Roman" w:hAnsi="Times New Roman" w:cs="Times New Roman"/>
          <w:b/>
          <w:color w:val="000300"/>
          <w:sz w:val="24"/>
        </w:rPr>
      </w:pPr>
      <w:r>
        <w:rPr>
          <w:rFonts w:ascii="Times New Roman" w:eastAsia="Times New Roman" w:hAnsi="Times New Roman" w:cs="Times New Roman"/>
          <w:b/>
          <w:color w:val="000300"/>
          <w:sz w:val="24"/>
        </w:rPr>
        <w:t>III. СРОК И ПPЕКРАТЯВАНЕ НА ДОГОВОРА</w:t>
      </w:r>
    </w:p>
    <w:p w:rsidR="009F3AD9" w:rsidRDefault="009F3AD9" w:rsidP="009F3AD9">
      <w:pPr>
        <w:spacing w:before="120" w:after="0" w:line="240" w:lineRule="auto"/>
        <w:ind w:left="9" w:right="29"/>
        <w:rPr>
          <w:rFonts w:ascii="Times New Roman" w:eastAsia="Times New Roman" w:hAnsi="Times New Roman" w:cs="Times New Roman"/>
          <w:sz w:val="24"/>
        </w:rPr>
      </w:pPr>
    </w:p>
    <w:p w:rsidR="009F3AD9" w:rsidRDefault="009F3AD9" w:rsidP="009F3AD9">
      <w:pPr>
        <w:spacing w:after="0" w:line="276" w:lineRule="auto"/>
        <w:ind w:left="9" w:right="29"/>
        <w:jc w:val="both"/>
        <w:rPr>
          <w:rFonts w:ascii="Times New Roman" w:eastAsia="Times New Roman" w:hAnsi="Times New Roman" w:cs="Times New Roman"/>
          <w:color w:val="000000"/>
          <w:sz w:val="24"/>
        </w:rPr>
      </w:pPr>
      <w:r>
        <w:rPr>
          <w:rFonts w:ascii="Times New Roman" w:eastAsia="Times New Roman" w:hAnsi="Times New Roman" w:cs="Times New Roman"/>
          <w:b/>
          <w:color w:val="111D18"/>
          <w:sz w:val="24"/>
        </w:rPr>
        <w:t>Ч</w:t>
      </w:r>
      <w:r>
        <w:rPr>
          <w:rFonts w:ascii="Times New Roman" w:eastAsia="Times New Roman" w:hAnsi="Times New Roman" w:cs="Times New Roman"/>
          <w:b/>
          <w:color w:val="2D3A36"/>
          <w:sz w:val="24"/>
        </w:rPr>
        <w:t>л</w:t>
      </w:r>
      <w:r>
        <w:rPr>
          <w:rFonts w:ascii="Times New Roman" w:eastAsia="Times New Roman" w:hAnsi="Times New Roman" w:cs="Times New Roman"/>
          <w:b/>
          <w:color w:val="111D18"/>
          <w:sz w:val="24"/>
        </w:rPr>
        <w:t>. 5</w:t>
      </w:r>
      <w:r>
        <w:rPr>
          <w:rFonts w:ascii="Times New Roman" w:eastAsia="Times New Roman" w:hAnsi="Times New Roman" w:cs="Times New Roman"/>
          <w:color w:val="111D18"/>
          <w:sz w:val="24"/>
        </w:rPr>
        <w:t>. (1) Настоящия</w:t>
      </w:r>
      <w:r>
        <w:rPr>
          <w:rFonts w:ascii="Times New Roman" w:eastAsia="Times New Roman" w:hAnsi="Times New Roman" w:cs="Times New Roman"/>
          <w:color w:val="2D3A36"/>
          <w:sz w:val="24"/>
        </w:rPr>
        <w:t xml:space="preserve">т </w:t>
      </w:r>
      <w:r>
        <w:rPr>
          <w:rFonts w:ascii="Times New Roman" w:eastAsia="Times New Roman" w:hAnsi="Times New Roman" w:cs="Times New Roman"/>
          <w:color w:val="111D18"/>
          <w:sz w:val="24"/>
        </w:rPr>
        <w:t xml:space="preserve">Договор влиза в сила от датата на подписването му и  се </w:t>
      </w:r>
      <w:r>
        <w:rPr>
          <w:rFonts w:ascii="Times New Roman" w:eastAsia="Times New Roman" w:hAnsi="Times New Roman" w:cs="Times New Roman"/>
          <w:color w:val="000400"/>
          <w:sz w:val="24"/>
        </w:rPr>
        <w:t>с</w:t>
      </w:r>
      <w:r>
        <w:rPr>
          <w:rFonts w:ascii="Times New Roman" w:eastAsia="Times New Roman" w:hAnsi="Times New Roman" w:cs="Times New Roman"/>
          <w:color w:val="111D18"/>
          <w:sz w:val="24"/>
        </w:rPr>
        <w:t xml:space="preserve">ключва за </w:t>
      </w:r>
      <w:r>
        <w:rPr>
          <w:rFonts w:ascii="Times New Roman" w:eastAsia="Times New Roman" w:hAnsi="Times New Roman" w:cs="Times New Roman"/>
          <w:color w:val="000000"/>
          <w:sz w:val="24"/>
        </w:rPr>
        <w:t>срок три години</w:t>
      </w:r>
      <w:r>
        <w:rPr>
          <w:rFonts w:ascii="Times New Roman" w:eastAsia="Times New Roman" w:hAnsi="Times New Roman" w:cs="Times New Roman"/>
          <w:color w:val="FF4000"/>
          <w:sz w:val="24"/>
        </w:rPr>
        <w:t>,</w:t>
      </w:r>
      <w:r>
        <w:rPr>
          <w:rFonts w:ascii="Times New Roman" w:eastAsia="Times New Roman" w:hAnsi="Times New Roman" w:cs="Times New Roman"/>
          <w:color w:val="000000"/>
          <w:sz w:val="24"/>
        </w:rPr>
        <w:t xml:space="preserve"> считано от датата на влизането му в сила. </w:t>
      </w:r>
    </w:p>
    <w:p w:rsidR="009F3AD9" w:rsidRDefault="009F3AD9" w:rsidP="009F3AD9">
      <w:pPr>
        <w:spacing w:after="0" w:line="276" w:lineRule="auto"/>
        <w:ind w:left="9" w:right="29"/>
        <w:jc w:val="both"/>
        <w:rPr>
          <w:rFonts w:ascii="Times New Roman" w:eastAsia="Times New Roman" w:hAnsi="Times New Roman" w:cs="Times New Roman"/>
          <w:color w:val="111D18"/>
          <w:sz w:val="24"/>
        </w:rPr>
      </w:pPr>
      <w:r>
        <w:rPr>
          <w:rFonts w:ascii="Times New Roman" w:eastAsia="Times New Roman" w:hAnsi="Times New Roman" w:cs="Times New Roman"/>
          <w:color w:val="000000"/>
          <w:sz w:val="24"/>
        </w:rPr>
        <w:t xml:space="preserve">(2) Договорът </w:t>
      </w:r>
      <w:r>
        <w:rPr>
          <w:rFonts w:ascii="Times New Roman" w:eastAsia="Times New Roman" w:hAnsi="Times New Roman" w:cs="Times New Roman"/>
          <w:color w:val="2D3A36"/>
          <w:sz w:val="24"/>
        </w:rPr>
        <w:t>м</w:t>
      </w:r>
      <w:r>
        <w:rPr>
          <w:rFonts w:ascii="Times New Roman" w:eastAsia="Times New Roman" w:hAnsi="Times New Roman" w:cs="Times New Roman"/>
          <w:color w:val="111D18"/>
          <w:sz w:val="24"/>
        </w:rPr>
        <w:t>ож</w:t>
      </w:r>
      <w:r>
        <w:rPr>
          <w:rFonts w:ascii="Times New Roman" w:eastAsia="Times New Roman" w:hAnsi="Times New Roman" w:cs="Times New Roman"/>
          <w:color w:val="2D3A36"/>
          <w:sz w:val="24"/>
        </w:rPr>
        <w:t xml:space="preserve">е </w:t>
      </w:r>
      <w:r>
        <w:rPr>
          <w:rFonts w:ascii="Times New Roman" w:eastAsia="Times New Roman" w:hAnsi="Times New Roman" w:cs="Times New Roman"/>
          <w:color w:val="111D18"/>
          <w:sz w:val="24"/>
        </w:rPr>
        <w:t>да бъ</w:t>
      </w:r>
      <w:r>
        <w:rPr>
          <w:rFonts w:ascii="Times New Roman" w:eastAsia="Times New Roman" w:hAnsi="Times New Roman" w:cs="Times New Roman"/>
          <w:color w:val="2D3A36"/>
          <w:sz w:val="24"/>
        </w:rPr>
        <w:t>д</w:t>
      </w:r>
      <w:r>
        <w:rPr>
          <w:rFonts w:ascii="Times New Roman" w:eastAsia="Times New Roman" w:hAnsi="Times New Roman" w:cs="Times New Roman"/>
          <w:color w:val="111D18"/>
          <w:sz w:val="24"/>
        </w:rPr>
        <w:t xml:space="preserve">е прекратен предсрочно: </w:t>
      </w:r>
    </w:p>
    <w:p w:rsidR="009F3AD9" w:rsidRDefault="009F3AD9" w:rsidP="009F3AD9">
      <w:pPr>
        <w:spacing w:after="0" w:line="276" w:lineRule="auto"/>
        <w:ind w:left="9" w:right="29"/>
        <w:jc w:val="both"/>
        <w:rPr>
          <w:rFonts w:ascii="Times New Roman" w:eastAsia="Times New Roman" w:hAnsi="Times New Roman" w:cs="Times New Roman"/>
          <w:color w:val="111D18"/>
          <w:sz w:val="24"/>
        </w:rPr>
      </w:pPr>
      <w:r>
        <w:rPr>
          <w:rFonts w:ascii="Times New Roman" w:eastAsia="Times New Roman" w:hAnsi="Times New Roman" w:cs="Times New Roman"/>
          <w:color w:val="111D18"/>
          <w:sz w:val="24"/>
        </w:rPr>
        <w:t xml:space="preserve">а)  </w:t>
      </w:r>
      <w:r>
        <w:rPr>
          <w:rFonts w:ascii="Times New Roman" w:eastAsia="Times New Roman" w:hAnsi="Times New Roman" w:cs="Times New Roman"/>
          <w:color w:val="000000"/>
          <w:sz w:val="24"/>
        </w:rPr>
        <w:t>по взаимно съгласие</w:t>
      </w:r>
      <w:r>
        <w:rPr>
          <w:rFonts w:ascii="Times New Roman" w:eastAsia="Times New Roman" w:hAnsi="Times New Roman" w:cs="Times New Roman"/>
          <w:color w:val="111D18"/>
          <w:sz w:val="24"/>
        </w:rPr>
        <w:t xml:space="preserve"> между Страните, изразено в писмена форма; </w:t>
      </w:r>
    </w:p>
    <w:p w:rsidR="009F3AD9" w:rsidRDefault="009F3AD9" w:rsidP="009F3AD9">
      <w:pPr>
        <w:spacing w:after="0" w:line="276" w:lineRule="auto"/>
        <w:ind w:right="24"/>
        <w:jc w:val="both"/>
        <w:rPr>
          <w:rFonts w:ascii="Times New Roman" w:eastAsia="Times New Roman" w:hAnsi="Times New Roman" w:cs="Times New Roman"/>
          <w:color w:val="111D18"/>
          <w:sz w:val="24"/>
        </w:rPr>
      </w:pPr>
      <w:r>
        <w:rPr>
          <w:rFonts w:ascii="Times New Roman" w:eastAsia="Times New Roman" w:hAnsi="Times New Roman" w:cs="Times New Roman"/>
          <w:color w:val="111D18"/>
          <w:sz w:val="24"/>
        </w:rPr>
        <w:t xml:space="preserve">б) </w:t>
      </w:r>
      <w:r>
        <w:rPr>
          <w:rFonts w:ascii="Times New Roman" w:eastAsia="Times New Roman" w:hAnsi="Times New Roman" w:cs="Times New Roman"/>
          <w:color w:val="000000"/>
          <w:sz w:val="24"/>
        </w:rPr>
        <w:t>едностранно, с 45-дневно писмено предизвестие</w:t>
      </w:r>
      <w:r>
        <w:rPr>
          <w:rFonts w:ascii="Times New Roman" w:eastAsia="Times New Roman" w:hAnsi="Times New Roman" w:cs="Times New Roman"/>
          <w:color w:val="111D18"/>
          <w:sz w:val="24"/>
        </w:rPr>
        <w:t xml:space="preserve"> отправено от едната до другата Страна. </w:t>
      </w:r>
    </w:p>
    <w:p w:rsidR="009F3AD9" w:rsidRDefault="009F3AD9" w:rsidP="009F3AD9">
      <w:pPr>
        <w:spacing w:after="0" w:line="276" w:lineRule="auto"/>
        <w:ind w:left="14" w:right="24"/>
        <w:jc w:val="both"/>
        <w:rPr>
          <w:rFonts w:ascii="Times New Roman" w:eastAsia="Times New Roman" w:hAnsi="Times New Roman" w:cs="Times New Roman"/>
          <w:color w:val="111D18"/>
          <w:sz w:val="24"/>
        </w:rPr>
      </w:pPr>
      <w:r>
        <w:rPr>
          <w:rFonts w:ascii="Times New Roman" w:eastAsia="Times New Roman" w:hAnsi="Times New Roman" w:cs="Times New Roman"/>
          <w:color w:val="111D18"/>
          <w:sz w:val="24"/>
        </w:rPr>
        <w:lastRenderedPageBreak/>
        <w:t>в) При отнемане на лиценза на БАНКАТА за извършване на дейност като кредитна институция, при откриване на производство по несъстоятелност на БАНКАТА или при прекратяване на БАНКАТА, извън условията на универсално правоприемство;</w:t>
      </w:r>
    </w:p>
    <w:p w:rsidR="009F3AD9" w:rsidRDefault="009F3AD9" w:rsidP="009F3AD9">
      <w:pPr>
        <w:spacing w:after="0" w:line="276" w:lineRule="auto"/>
        <w:ind w:right="24"/>
        <w:jc w:val="both"/>
        <w:rPr>
          <w:rFonts w:ascii="Times New Roman" w:eastAsia="Times New Roman" w:hAnsi="Times New Roman" w:cs="Times New Roman"/>
          <w:color w:val="111D18"/>
          <w:sz w:val="24"/>
        </w:rPr>
      </w:pPr>
      <w:r>
        <w:rPr>
          <w:rFonts w:ascii="Times New Roman" w:eastAsia="Times New Roman" w:hAnsi="Times New Roman" w:cs="Times New Roman"/>
          <w:color w:val="111D18"/>
          <w:sz w:val="24"/>
        </w:rPr>
        <w:t>г) При промяна на правния статут на КЛИЕНТА или ограничаване на лиценза на БАНКАТА, водещи до невъзможност за изпълнение на уговореното в настоящия Договор от КЛИЕНТА, съответно от БАНКАТА;</w:t>
      </w:r>
    </w:p>
    <w:p w:rsidR="009F3AD9" w:rsidRDefault="009F3AD9" w:rsidP="009F3AD9">
      <w:pPr>
        <w:spacing w:after="0" w:line="276" w:lineRule="auto"/>
        <w:ind w:left="14" w:right="24"/>
        <w:jc w:val="both"/>
        <w:rPr>
          <w:rFonts w:ascii="Times New Roman" w:eastAsia="Times New Roman" w:hAnsi="Times New Roman" w:cs="Times New Roman"/>
          <w:color w:val="111D18"/>
          <w:sz w:val="24"/>
        </w:rPr>
      </w:pPr>
    </w:p>
    <w:p w:rsidR="009F3AD9" w:rsidRDefault="009F3AD9" w:rsidP="009F3AD9">
      <w:pPr>
        <w:spacing w:after="0" w:line="276" w:lineRule="auto"/>
        <w:ind w:left="14" w:right="24"/>
        <w:jc w:val="both"/>
        <w:rPr>
          <w:rFonts w:ascii="Times New Roman" w:eastAsia="Times New Roman" w:hAnsi="Times New Roman" w:cs="Times New Roman"/>
          <w:color w:val="111D18"/>
          <w:sz w:val="24"/>
        </w:rPr>
      </w:pPr>
      <w:r>
        <w:rPr>
          <w:rFonts w:ascii="Times New Roman" w:eastAsia="Times New Roman" w:hAnsi="Times New Roman" w:cs="Times New Roman"/>
          <w:color w:val="111D18"/>
          <w:sz w:val="24"/>
        </w:rPr>
        <w:t xml:space="preserve">(3) С подписването на Договора Страните се съгласяват, че в случай на прекратяване на Договора поради изтичане на срока му или по реда на </w:t>
      </w:r>
      <w:r>
        <w:rPr>
          <w:rFonts w:ascii="Times New Roman" w:eastAsia="Times New Roman" w:hAnsi="Times New Roman" w:cs="Times New Roman"/>
          <w:sz w:val="24"/>
        </w:rPr>
        <w:t>буква</w:t>
      </w:r>
      <w:r>
        <w:rPr>
          <w:rFonts w:ascii="Times New Roman" w:eastAsia="Times New Roman" w:hAnsi="Times New Roman" w:cs="Times New Roman"/>
          <w:color w:val="111D18"/>
          <w:sz w:val="24"/>
        </w:rPr>
        <w:t xml:space="preserve"> „а“ или „б“ от ал.2 на настоящия член БАНКАТА ще продължи да предоставя на КЛИЕНТА (и където е приложимо - </w:t>
      </w:r>
      <w:r>
        <w:rPr>
          <w:rFonts w:ascii="Times New Roman" w:eastAsia="Times New Roman" w:hAnsi="Times New Roman" w:cs="Times New Roman"/>
          <w:color w:val="000300"/>
          <w:sz w:val="24"/>
        </w:rPr>
        <w:t>на служители на КЛИЕНТА)</w:t>
      </w:r>
      <w:r>
        <w:rPr>
          <w:rFonts w:ascii="Times New Roman" w:eastAsia="Times New Roman" w:hAnsi="Times New Roman" w:cs="Times New Roman"/>
          <w:color w:val="111D18"/>
          <w:sz w:val="24"/>
        </w:rPr>
        <w:t xml:space="preserve"> продуктите и услугите, за които са сключени отделни договори между БАНКАТА и КЛИЕНТА (и където е приложимо - между БАНКАТА и служители на КЛИЕНТА), като прилага, считано от датата на прекратяване на Договора, стандартните си условия съгласно Тарифата на БАНКАТА за клиенти юридически лица (съответно където е приложимо – съгласно Тарифата на БАНКАТА за клиенти физически лица) и Лихвения си бюлетин, независимо от това, че може да е уговорено нещо различно в този Договор или в други сключени договори между БАНКАТА и КЛИЕНТА. </w:t>
      </w:r>
    </w:p>
    <w:p w:rsidR="009F3AD9" w:rsidRDefault="009F3AD9" w:rsidP="009F3AD9">
      <w:pPr>
        <w:spacing w:after="0" w:line="276" w:lineRule="auto"/>
        <w:ind w:left="14" w:right="24"/>
        <w:jc w:val="both"/>
        <w:rPr>
          <w:rFonts w:ascii="Times New Roman" w:eastAsia="Times New Roman" w:hAnsi="Times New Roman" w:cs="Times New Roman"/>
          <w:color w:val="111D18"/>
          <w:sz w:val="24"/>
        </w:rPr>
      </w:pPr>
      <w:r>
        <w:rPr>
          <w:rFonts w:ascii="Times New Roman" w:eastAsia="Times New Roman" w:hAnsi="Times New Roman" w:cs="Times New Roman"/>
          <w:color w:val="111D18"/>
          <w:sz w:val="24"/>
        </w:rPr>
        <w:t xml:space="preserve">(4) В случаите по предходната алинея, както и относно </w:t>
      </w:r>
      <w:r>
        <w:rPr>
          <w:rFonts w:ascii="Times New Roman" w:eastAsia="Times New Roman" w:hAnsi="Times New Roman" w:cs="Times New Roman"/>
          <w:color w:val="000300"/>
          <w:sz w:val="24"/>
        </w:rPr>
        <w:t xml:space="preserve">предоставянето на услуги и продукти, </w:t>
      </w:r>
      <w:r>
        <w:rPr>
          <w:rFonts w:ascii="Times New Roman" w:eastAsia="Times New Roman" w:hAnsi="Times New Roman" w:cs="Times New Roman"/>
          <w:color w:val="111D18"/>
          <w:sz w:val="24"/>
        </w:rPr>
        <w:t xml:space="preserve">БАНКАТА си запазва правото да променя Тарифата и Лихвения си бюлетин, като промените в тях са задължителни за Страните от деня на влизането им в сила, за което БАНКАТА уведомява КЛИЕНТА чрез съобщения на определените за това места в банковите салони и на електронната си страница. </w:t>
      </w:r>
    </w:p>
    <w:p w:rsidR="009F3AD9" w:rsidRDefault="009F3AD9" w:rsidP="009F3AD9">
      <w:pPr>
        <w:spacing w:after="0" w:line="276" w:lineRule="auto"/>
        <w:ind w:left="14" w:right="24"/>
        <w:jc w:val="both"/>
        <w:rPr>
          <w:rFonts w:ascii="Times New Roman" w:eastAsia="Times New Roman" w:hAnsi="Times New Roman" w:cs="Times New Roman"/>
          <w:color w:val="111D18"/>
          <w:sz w:val="24"/>
        </w:rPr>
      </w:pPr>
    </w:p>
    <w:p w:rsidR="009F3AD9" w:rsidRDefault="009F3AD9" w:rsidP="009F3AD9">
      <w:pPr>
        <w:spacing w:after="0" w:line="276" w:lineRule="auto"/>
        <w:ind w:right="24"/>
        <w:jc w:val="both"/>
        <w:rPr>
          <w:rFonts w:ascii="Times New Roman" w:eastAsia="Times New Roman" w:hAnsi="Times New Roman" w:cs="Times New Roman"/>
          <w:b/>
          <w:color w:val="111D18"/>
          <w:sz w:val="24"/>
        </w:rPr>
      </w:pPr>
      <w:r>
        <w:rPr>
          <w:rFonts w:ascii="Times New Roman" w:eastAsia="Times New Roman" w:hAnsi="Times New Roman" w:cs="Times New Roman"/>
          <w:b/>
          <w:color w:val="111D18"/>
          <w:sz w:val="24"/>
        </w:rPr>
        <w:t xml:space="preserve">IV. КОНФИДЕНЦИАЛНОСТ </w:t>
      </w:r>
    </w:p>
    <w:p w:rsidR="009F3AD9" w:rsidRDefault="009F3AD9" w:rsidP="009F3AD9">
      <w:pPr>
        <w:spacing w:after="0" w:line="276" w:lineRule="auto"/>
        <w:ind w:right="24"/>
        <w:jc w:val="both"/>
        <w:rPr>
          <w:rFonts w:ascii="Times New Roman" w:eastAsia="Times New Roman" w:hAnsi="Times New Roman" w:cs="Times New Roman"/>
          <w:color w:val="111D18"/>
          <w:sz w:val="24"/>
        </w:rPr>
      </w:pPr>
    </w:p>
    <w:p w:rsidR="009F3AD9" w:rsidRDefault="009F3AD9" w:rsidP="009F3AD9">
      <w:pPr>
        <w:spacing w:after="0" w:line="276" w:lineRule="auto"/>
        <w:ind w:right="24"/>
        <w:jc w:val="both"/>
        <w:rPr>
          <w:rFonts w:ascii="Times New Roman" w:eastAsia="Times New Roman" w:hAnsi="Times New Roman" w:cs="Times New Roman"/>
          <w:color w:val="111D18"/>
          <w:sz w:val="24"/>
        </w:rPr>
      </w:pPr>
      <w:r>
        <w:rPr>
          <w:rFonts w:ascii="Times New Roman" w:eastAsia="Times New Roman" w:hAnsi="Times New Roman" w:cs="Times New Roman"/>
          <w:b/>
          <w:color w:val="111D18"/>
          <w:sz w:val="24"/>
        </w:rPr>
        <w:t>Чл. 6.</w:t>
      </w:r>
      <w:r>
        <w:rPr>
          <w:rFonts w:ascii="Times New Roman" w:eastAsia="Times New Roman" w:hAnsi="Times New Roman" w:cs="Times New Roman"/>
          <w:color w:val="111D18"/>
          <w:sz w:val="24"/>
        </w:rPr>
        <w:t xml:space="preserve"> Страните не могат да разгласяват факти и обстоятелства, както и всяка друга поверителна информация, станала им известна във връзка с изпълнение на задълженията по настоящия Договор, освен в предвидените от приложимото законодателство случаи или с изрично писмено съгласие на другата Страна. </w:t>
      </w:r>
    </w:p>
    <w:p w:rsidR="009F3AD9" w:rsidRDefault="009F3AD9" w:rsidP="009F3AD9">
      <w:pPr>
        <w:spacing w:after="0" w:line="276" w:lineRule="auto"/>
        <w:ind w:right="24"/>
        <w:jc w:val="both"/>
        <w:rPr>
          <w:rFonts w:ascii="Times New Roman" w:eastAsia="Times New Roman" w:hAnsi="Times New Roman" w:cs="Times New Roman"/>
          <w:color w:val="111D18"/>
          <w:sz w:val="24"/>
        </w:rPr>
      </w:pPr>
    </w:p>
    <w:p w:rsidR="009F3AD9" w:rsidRDefault="009F3AD9" w:rsidP="009F3AD9">
      <w:pPr>
        <w:spacing w:after="0" w:line="276" w:lineRule="auto"/>
        <w:ind w:right="24"/>
        <w:jc w:val="both"/>
        <w:rPr>
          <w:rFonts w:ascii="Times New Roman" w:eastAsia="Times New Roman" w:hAnsi="Times New Roman" w:cs="Times New Roman"/>
          <w:b/>
          <w:color w:val="111D18"/>
          <w:sz w:val="24"/>
        </w:rPr>
      </w:pPr>
      <w:r>
        <w:rPr>
          <w:rFonts w:ascii="Times New Roman" w:eastAsia="Times New Roman" w:hAnsi="Times New Roman" w:cs="Times New Roman"/>
          <w:b/>
          <w:color w:val="111D18"/>
          <w:sz w:val="24"/>
        </w:rPr>
        <w:t xml:space="preserve">V. ОБЩИ УСЛОВИЯ </w:t>
      </w:r>
    </w:p>
    <w:p w:rsidR="009F3AD9" w:rsidRDefault="009F3AD9" w:rsidP="009F3AD9">
      <w:pPr>
        <w:spacing w:after="0" w:line="276" w:lineRule="auto"/>
        <w:ind w:right="24"/>
        <w:jc w:val="both"/>
        <w:rPr>
          <w:rFonts w:ascii="Times New Roman" w:eastAsia="Times New Roman" w:hAnsi="Times New Roman" w:cs="Times New Roman"/>
          <w:color w:val="111D18"/>
          <w:sz w:val="24"/>
        </w:rPr>
      </w:pPr>
      <w:r>
        <w:rPr>
          <w:rFonts w:ascii="Times New Roman" w:eastAsia="Times New Roman" w:hAnsi="Times New Roman" w:cs="Times New Roman"/>
          <w:color w:val="111D18"/>
          <w:sz w:val="24"/>
        </w:rPr>
        <w:t xml:space="preserve"> </w:t>
      </w:r>
    </w:p>
    <w:p w:rsidR="009F3AD9" w:rsidRDefault="009F3AD9" w:rsidP="009F3AD9">
      <w:pPr>
        <w:spacing w:after="0" w:line="276" w:lineRule="auto"/>
        <w:ind w:right="24"/>
        <w:jc w:val="both"/>
        <w:rPr>
          <w:rFonts w:ascii="Times New Roman" w:eastAsia="Times New Roman" w:hAnsi="Times New Roman" w:cs="Times New Roman"/>
          <w:color w:val="111D18"/>
          <w:sz w:val="24"/>
        </w:rPr>
      </w:pPr>
      <w:r>
        <w:rPr>
          <w:rFonts w:ascii="Times New Roman" w:eastAsia="Times New Roman" w:hAnsi="Times New Roman" w:cs="Times New Roman"/>
          <w:b/>
          <w:color w:val="111D18"/>
          <w:sz w:val="24"/>
        </w:rPr>
        <w:t>Чл. 7.</w:t>
      </w:r>
      <w:r>
        <w:rPr>
          <w:rFonts w:ascii="Times New Roman" w:eastAsia="Times New Roman" w:hAnsi="Times New Roman" w:cs="Times New Roman"/>
          <w:color w:val="111D18"/>
          <w:sz w:val="24"/>
        </w:rPr>
        <w:t xml:space="preserve"> (1) Всички изменения и допълнения на настоящия Договор ще се извършват с подписване на допълнителни споразумения между Страните, които стават неразделна част от Договора. </w:t>
      </w:r>
    </w:p>
    <w:p w:rsidR="009F3AD9" w:rsidRDefault="009F3AD9" w:rsidP="009F3AD9">
      <w:pPr>
        <w:spacing w:after="0" w:line="276" w:lineRule="auto"/>
        <w:ind w:right="24"/>
        <w:jc w:val="both"/>
        <w:rPr>
          <w:rFonts w:ascii="Times New Roman" w:eastAsia="Times New Roman" w:hAnsi="Times New Roman" w:cs="Times New Roman"/>
          <w:color w:val="111D18"/>
          <w:sz w:val="24"/>
        </w:rPr>
      </w:pPr>
    </w:p>
    <w:p w:rsidR="009F3AD9" w:rsidRDefault="009F3AD9" w:rsidP="009F3AD9">
      <w:pPr>
        <w:spacing w:after="0" w:line="276" w:lineRule="auto"/>
        <w:ind w:right="24"/>
        <w:jc w:val="both"/>
        <w:rPr>
          <w:rFonts w:ascii="Times New Roman" w:eastAsia="Times New Roman" w:hAnsi="Times New Roman" w:cs="Times New Roman"/>
          <w:color w:val="111D18"/>
          <w:sz w:val="24"/>
        </w:rPr>
      </w:pPr>
      <w:r>
        <w:rPr>
          <w:rFonts w:ascii="Times New Roman" w:eastAsia="Times New Roman" w:hAnsi="Times New Roman" w:cs="Times New Roman"/>
          <w:color w:val="111D18"/>
          <w:sz w:val="24"/>
        </w:rPr>
        <w:t xml:space="preserve">(2). При непостигане на съгласие между Страните, споровете по този Договор се отнасят за разрешаване от компетентния български съд. </w:t>
      </w:r>
    </w:p>
    <w:p w:rsidR="009F3AD9" w:rsidRDefault="009F3AD9" w:rsidP="009F3AD9">
      <w:pPr>
        <w:spacing w:after="0" w:line="276" w:lineRule="auto"/>
        <w:ind w:right="24"/>
        <w:jc w:val="both"/>
        <w:rPr>
          <w:rFonts w:ascii="Times New Roman" w:eastAsia="Times New Roman" w:hAnsi="Times New Roman" w:cs="Times New Roman"/>
          <w:color w:val="111D18"/>
          <w:sz w:val="24"/>
        </w:rPr>
      </w:pPr>
    </w:p>
    <w:p w:rsidR="009F3AD9" w:rsidRDefault="009F3AD9" w:rsidP="009F3AD9">
      <w:pPr>
        <w:spacing w:after="0" w:line="276" w:lineRule="auto"/>
        <w:ind w:right="24"/>
        <w:jc w:val="both"/>
        <w:rPr>
          <w:rFonts w:ascii="Times New Roman" w:eastAsia="Times New Roman" w:hAnsi="Times New Roman" w:cs="Times New Roman"/>
          <w:color w:val="111D18"/>
          <w:sz w:val="24"/>
        </w:rPr>
      </w:pPr>
      <w:r>
        <w:rPr>
          <w:rFonts w:ascii="Times New Roman" w:eastAsia="Times New Roman" w:hAnsi="Times New Roman" w:cs="Times New Roman"/>
          <w:color w:val="111D18"/>
          <w:sz w:val="24"/>
        </w:rPr>
        <w:lastRenderedPageBreak/>
        <w:t>(3). За неуредените в Договора въпроси се прилагат разпоредбите на действащото българско законодателство, Тарифата на БАНКАТА и Лихвения бюлетин на БАНКАТА, с които с подписването на Договора КЛИЕНТЪТ  декларира, че е запознат и ги приема като неразделна част от Договора .</w:t>
      </w:r>
    </w:p>
    <w:p w:rsidR="009F3AD9" w:rsidRDefault="009F3AD9" w:rsidP="009F3AD9">
      <w:pPr>
        <w:spacing w:after="0" w:line="280" w:lineRule="auto"/>
        <w:ind w:right="5"/>
        <w:jc w:val="both"/>
        <w:rPr>
          <w:rFonts w:ascii="Times New Roman" w:eastAsia="Times New Roman" w:hAnsi="Times New Roman" w:cs="Times New Roman"/>
          <w:color w:val="040D09"/>
          <w:sz w:val="24"/>
        </w:rPr>
      </w:pPr>
      <w:r>
        <w:rPr>
          <w:rFonts w:ascii="Times New Roman" w:eastAsia="Times New Roman" w:hAnsi="Times New Roman" w:cs="Times New Roman"/>
          <w:b/>
          <w:color w:val="040D09"/>
          <w:sz w:val="24"/>
        </w:rPr>
        <w:t>Ч</w:t>
      </w:r>
      <w:r>
        <w:rPr>
          <w:rFonts w:ascii="Times New Roman" w:eastAsia="Times New Roman" w:hAnsi="Times New Roman" w:cs="Times New Roman"/>
          <w:b/>
          <w:color w:val="1A2420"/>
          <w:sz w:val="24"/>
        </w:rPr>
        <w:t>л</w:t>
      </w:r>
      <w:r>
        <w:rPr>
          <w:rFonts w:ascii="Times New Roman" w:eastAsia="Times New Roman" w:hAnsi="Times New Roman" w:cs="Times New Roman"/>
          <w:b/>
          <w:color w:val="040D09"/>
          <w:sz w:val="24"/>
        </w:rPr>
        <w:t>. 8.</w:t>
      </w:r>
      <w:r>
        <w:rPr>
          <w:rFonts w:ascii="Times New Roman" w:eastAsia="Times New Roman" w:hAnsi="Times New Roman" w:cs="Times New Roman"/>
          <w:color w:val="040D09"/>
          <w:sz w:val="24"/>
        </w:rPr>
        <w:t xml:space="preserve"> Всич</w:t>
      </w:r>
      <w:r>
        <w:rPr>
          <w:rFonts w:ascii="Times New Roman" w:eastAsia="Times New Roman" w:hAnsi="Times New Roman" w:cs="Times New Roman"/>
          <w:color w:val="1A2420"/>
          <w:sz w:val="24"/>
        </w:rPr>
        <w:t xml:space="preserve">ки </w:t>
      </w:r>
      <w:r>
        <w:rPr>
          <w:rFonts w:ascii="Times New Roman" w:eastAsia="Times New Roman" w:hAnsi="Times New Roman" w:cs="Times New Roman"/>
          <w:color w:val="040D09"/>
          <w:sz w:val="24"/>
        </w:rPr>
        <w:t>съобще</w:t>
      </w:r>
      <w:r>
        <w:rPr>
          <w:rFonts w:ascii="Times New Roman" w:eastAsia="Times New Roman" w:hAnsi="Times New Roman" w:cs="Times New Roman"/>
          <w:color w:val="1A2420"/>
          <w:sz w:val="24"/>
        </w:rPr>
        <w:t>ни</w:t>
      </w:r>
      <w:r>
        <w:rPr>
          <w:rFonts w:ascii="Times New Roman" w:eastAsia="Times New Roman" w:hAnsi="Times New Roman" w:cs="Times New Roman"/>
          <w:color w:val="040D09"/>
          <w:sz w:val="24"/>
        </w:rPr>
        <w:t>я</w:t>
      </w:r>
      <w:r>
        <w:rPr>
          <w:rFonts w:ascii="Times New Roman" w:eastAsia="Times New Roman" w:hAnsi="Times New Roman" w:cs="Times New Roman"/>
          <w:color w:val="3A4441"/>
          <w:sz w:val="24"/>
        </w:rPr>
        <w:t xml:space="preserve">, </w:t>
      </w:r>
      <w:r>
        <w:rPr>
          <w:rFonts w:ascii="Times New Roman" w:eastAsia="Times New Roman" w:hAnsi="Times New Roman" w:cs="Times New Roman"/>
          <w:color w:val="040D09"/>
          <w:sz w:val="24"/>
        </w:rPr>
        <w:t>декларации</w:t>
      </w:r>
      <w:r>
        <w:rPr>
          <w:rFonts w:ascii="Times New Roman" w:eastAsia="Times New Roman" w:hAnsi="Times New Roman" w:cs="Times New Roman"/>
          <w:color w:val="1A2420"/>
          <w:sz w:val="24"/>
        </w:rPr>
        <w:t xml:space="preserve">, </w:t>
      </w:r>
      <w:r>
        <w:rPr>
          <w:rFonts w:ascii="Times New Roman" w:eastAsia="Times New Roman" w:hAnsi="Times New Roman" w:cs="Times New Roman"/>
          <w:color w:val="040D09"/>
          <w:sz w:val="24"/>
        </w:rPr>
        <w:t>съглас</w:t>
      </w:r>
      <w:r>
        <w:rPr>
          <w:rFonts w:ascii="Times New Roman" w:eastAsia="Times New Roman" w:hAnsi="Times New Roman" w:cs="Times New Roman"/>
          <w:color w:val="1A2420"/>
          <w:sz w:val="24"/>
        </w:rPr>
        <w:t>и</w:t>
      </w:r>
      <w:r>
        <w:rPr>
          <w:rFonts w:ascii="Times New Roman" w:eastAsia="Times New Roman" w:hAnsi="Times New Roman" w:cs="Times New Roman"/>
          <w:color w:val="040D09"/>
          <w:sz w:val="24"/>
        </w:rPr>
        <w:t>я</w:t>
      </w:r>
      <w:r>
        <w:rPr>
          <w:rFonts w:ascii="Times New Roman" w:eastAsia="Times New Roman" w:hAnsi="Times New Roman" w:cs="Times New Roman"/>
          <w:color w:val="3A4441"/>
          <w:sz w:val="24"/>
        </w:rPr>
        <w:t xml:space="preserve">, </w:t>
      </w:r>
      <w:r>
        <w:rPr>
          <w:rFonts w:ascii="Times New Roman" w:eastAsia="Times New Roman" w:hAnsi="Times New Roman" w:cs="Times New Roman"/>
          <w:color w:val="040D09"/>
          <w:sz w:val="24"/>
        </w:rPr>
        <w:t>мо</w:t>
      </w:r>
      <w:r>
        <w:rPr>
          <w:rFonts w:ascii="Times New Roman" w:eastAsia="Times New Roman" w:hAnsi="Times New Roman" w:cs="Times New Roman"/>
          <w:color w:val="1A2420"/>
          <w:sz w:val="24"/>
        </w:rPr>
        <w:t>л</w:t>
      </w:r>
      <w:r>
        <w:rPr>
          <w:rFonts w:ascii="Times New Roman" w:eastAsia="Times New Roman" w:hAnsi="Times New Roman" w:cs="Times New Roman"/>
          <w:color w:val="040D09"/>
          <w:sz w:val="24"/>
        </w:rPr>
        <w:t xml:space="preserve">би, </w:t>
      </w:r>
      <w:r>
        <w:rPr>
          <w:rFonts w:ascii="Times New Roman" w:eastAsia="Times New Roman" w:hAnsi="Times New Roman" w:cs="Times New Roman"/>
          <w:color w:val="1A2420"/>
          <w:sz w:val="24"/>
        </w:rPr>
        <w:t>и</w:t>
      </w:r>
      <w:r>
        <w:rPr>
          <w:rFonts w:ascii="Times New Roman" w:eastAsia="Times New Roman" w:hAnsi="Times New Roman" w:cs="Times New Roman"/>
          <w:color w:val="040D09"/>
          <w:sz w:val="24"/>
        </w:rPr>
        <w:t xml:space="preserve">нформации и </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р. във връ</w:t>
      </w:r>
      <w:r>
        <w:rPr>
          <w:rFonts w:ascii="Times New Roman" w:eastAsia="Times New Roman" w:hAnsi="Times New Roman" w:cs="Times New Roman"/>
          <w:color w:val="1A2420"/>
          <w:sz w:val="24"/>
        </w:rPr>
        <w:t>з</w:t>
      </w:r>
      <w:r>
        <w:rPr>
          <w:rFonts w:ascii="Times New Roman" w:eastAsia="Times New Roman" w:hAnsi="Times New Roman" w:cs="Times New Roman"/>
          <w:color w:val="040D09"/>
          <w:sz w:val="24"/>
        </w:rPr>
        <w:t>ка с изпъ</w:t>
      </w:r>
      <w:r>
        <w:rPr>
          <w:rFonts w:ascii="Times New Roman" w:eastAsia="Times New Roman" w:hAnsi="Times New Roman" w:cs="Times New Roman"/>
          <w:color w:val="1A2420"/>
          <w:sz w:val="24"/>
        </w:rPr>
        <w:t>л</w:t>
      </w:r>
      <w:r>
        <w:rPr>
          <w:rFonts w:ascii="Times New Roman" w:eastAsia="Times New Roman" w:hAnsi="Times New Roman" w:cs="Times New Roman"/>
          <w:color w:val="040D09"/>
          <w:sz w:val="24"/>
        </w:rPr>
        <w:t>не</w:t>
      </w:r>
      <w:r>
        <w:rPr>
          <w:rFonts w:ascii="Times New Roman" w:eastAsia="Times New Roman" w:hAnsi="Times New Roman" w:cs="Times New Roman"/>
          <w:color w:val="1A2420"/>
          <w:sz w:val="24"/>
        </w:rPr>
        <w:t>ни</w:t>
      </w:r>
      <w:r>
        <w:rPr>
          <w:rFonts w:ascii="Times New Roman" w:eastAsia="Times New Roman" w:hAnsi="Times New Roman" w:cs="Times New Roman"/>
          <w:color w:val="040D09"/>
          <w:sz w:val="24"/>
        </w:rPr>
        <w:t>ето на настоящия Договор, се адресират</w:t>
      </w:r>
      <w:r>
        <w:rPr>
          <w:rFonts w:ascii="Times New Roman" w:eastAsia="Times New Roman" w:hAnsi="Times New Roman" w:cs="Times New Roman"/>
          <w:color w:val="3A4441"/>
          <w:sz w:val="24"/>
        </w:rPr>
        <w:t xml:space="preserve">, </w:t>
      </w:r>
      <w:r>
        <w:rPr>
          <w:rFonts w:ascii="Times New Roman" w:eastAsia="Times New Roman" w:hAnsi="Times New Roman" w:cs="Times New Roman"/>
          <w:color w:val="040D09"/>
          <w:sz w:val="24"/>
        </w:rPr>
        <w:t>както сле</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 xml:space="preserve">ва: </w:t>
      </w:r>
    </w:p>
    <w:p w:rsidR="009F3AD9" w:rsidRDefault="009F3AD9" w:rsidP="009F3AD9">
      <w:pPr>
        <w:spacing w:after="0" w:line="240" w:lineRule="auto"/>
        <w:rPr>
          <w:rFonts w:ascii="Times New Roman" w:eastAsia="Times New Roman" w:hAnsi="Times New Roman" w:cs="Times New Roman"/>
          <w:sz w:val="24"/>
        </w:rPr>
      </w:pPr>
    </w:p>
    <w:p w:rsidR="009F3AD9" w:rsidRDefault="009F3AD9" w:rsidP="009F3AD9">
      <w:pPr>
        <w:spacing w:after="0" w:line="240" w:lineRule="auto"/>
        <w:ind w:right="1131"/>
        <w:rPr>
          <w:rFonts w:ascii="Times New Roman" w:eastAsia="Times New Roman" w:hAnsi="Times New Roman" w:cs="Times New Roman"/>
          <w:b/>
          <w:color w:val="040D09"/>
          <w:sz w:val="24"/>
        </w:rPr>
      </w:pPr>
      <w:r>
        <w:rPr>
          <w:rFonts w:ascii="Times New Roman" w:eastAsia="Times New Roman" w:hAnsi="Times New Roman" w:cs="Times New Roman"/>
          <w:b/>
          <w:color w:val="040D09"/>
          <w:sz w:val="24"/>
        </w:rPr>
        <w:t xml:space="preserve">ЗА БАНКАТА: </w:t>
      </w:r>
    </w:p>
    <w:p w:rsidR="009F3AD9" w:rsidRDefault="009F3AD9" w:rsidP="009F3AD9">
      <w:pPr>
        <w:spacing w:after="0" w:line="240" w:lineRule="auto"/>
        <w:ind w:left="9" w:right="2005"/>
        <w:rPr>
          <w:rFonts w:ascii="Times New Roman" w:eastAsia="Times New Roman" w:hAnsi="Times New Roman" w:cs="Times New Roman"/>
          <w:color w:val="040D09"/>
          <w:sz w:val="24"/>
        </w:rPr>
      </w:pPr>
      <w:r>
        <w:rPr>
          <w:rFonts w:ascii="Times New Roman" w:eastAsia="Times New Roman" w:hAnsi="Times New Roman" w:cs="Times New Roman"/>
          <w:color w:val="040D09"/>
          <w:sz w:val="24"/>
        </w:rPr>
        <w:t>…………………</w:t>
      </w:r>
    </w:p>
    <w:p w:rsidR="009F3AD9" w:rsidRDefault="009F3AD9" w:rsidP="009F3AD9">
      <w:pPr>
        <w:spacing w:after="0" w:line="240" w:lineRule="auto"/>
        <w:ind w:left="9" w:right="2005"/>
        <w:rPr>
          <w:rFonts w:ascii="Times New Roman" w:eastAsia="Times New Roman" w:hAnsi="Times New Roman" w:cs="Times New Roman"/>
          <w:color w:val="040D09"/>
          <w:sz w:val="24"/>
        </w:rPr>
      </w:pPr>
      <w:r>
        <w:rPr>
          <w:rFonts w:ascii="Times New Roman" w:eastAsia="Times New Roman" w:hAnsi="Times New Roman" w:cs="Times New Roman"/>
          <w:color w:val="040D09"/>
          <w:sz w:val="24"/>
        </w:rPr>
        <w:t>…………………</w:t>
      </w:r>
    </w:p>
    <w:p w:rsidR="009F3AD9" w:rsidRDefault="009F3AD9" w:rsidP="009F3AD9">
      <w:pPr>
        <w:spacing w:after="0" w:line="240" w:lineRule="auto"/>
        <w:ind w:left="9" w:right="2005"/>
        <w:rPr>
          <w:rFonts w:ascii="Times New Roman" w:eastAsia="Times New Roman" w:hAnsi="Times New Roman" w:cs="Times New Roman"/>
          <w:color w:val="010A07"/>
          <w:sz w:val="24"/>
        </w:rPr>
      </w:pPr>
      <w:r>
        <w:rPr>
          <w:rFonts w:ascii="Times New Roman" w:eastAsia="Times New Roman" w:hAnsi="Times New Roman" w:cs="Times New Roman"/>
          <w:color w:val="040D09"/>
          <w:sz w:val="24"/>
        </w:rPr>
        <w:t>…………………</w:t>
      </w:r>
    </w:p>
    <w:p w:rsidR="009F3AD9" w:rsidRDefault="009F3AD9" w:rsidP="009F3AD9">
      <w:pPr>
        <w:spacing w:after="0" w:line="240" w:lineRule="auto"/>
        <w:ind w:left="9" w:right="2005"/>
        <w:rPr>
          <w:rFonts w:ascii="Times New Roman" w:eastAsia="Times New Roman" w:hAnsi="Times New Roman" w:cs="Times New Roman"/>
          <w:color w:val="25302D"/>
          <w:sz w:val="24"/>
        </w:rPr>
      </w:pPr>
      <w:r>
        <w:rPr>
          <w:rFonts w:ascii="Times New Roman" w:eastAsia="Times New Roman" w:hAnsi="Times New Roman" w:cs="Times New Roman"/>
          <w:color w:val="25302D"/>
          <w:sz w:val="24"/>
        </w:rPr>
        <w:t>тел.:……………</w:t>
      </w:r>
    </w:p>
    <w:p w:rsidR="009F3AD9" w:rsidRDefault="009F3AD9" w:rsidP="009F3AD9">
      <w:pPr>
        <w:spacing w:after="0" w:line="240" w:lineRule="auto"/>
        <w:ind w:left="9" w:right="2005"/>
        <w:rPr>
          <w:rFonts w:ascii="Times New Roman" w:eastAsia="Times New Roman" w:hAnsi="Times New Roman" w:cs="Times New Roman"/>
          <w:color w:val="25302D"/>
          <w:sz w:val="24"/>
        </w:rPr>
      </w:pPr>
      <w:r>
        <w:rPr>
          <w:rFonts w:ascii="Times New Roman" w:eastAsia="Times New Roman" w:hAnsi="Times New Roman" w:cs="Times New Roman"/>
          <w:color w:val="25302D"/>
          <w:sz w:val="24"/>
        </w:rPr>
        <w:t>(e-mail) ………….</w:t>
      </w:r>
    </w:p>
    <w:p w:rsidR="009F3AD9" w:rsidRDefault="009F3AD9" w:rsidP="009F3AD9">
      <w:pPr>
        <w:spacing w:after="0" w:line="240" w:lineRule="auto"/>
        <w:ind w:left="9" w:right="2005"/>
        <w:rPr>
          <w:rFonts w:ascii="Times New Roman" w:eastAsia="Times New Roman" w:hAnsi="Times New Roman" w:cs="Times New Roman"/>
          <w:color w:val="25302D"/>
          <w:sz w:val="24"/>
        </w:rPr>
      </w:pPr>
      <w:r>
        <w:rPr>
          <w:rFonts w:ascii="Times New Roman" w:eastAsia="Times New Roman" w:hAnsi="Times New Roman" w:cs="Times New Roman"/>
          <w:color w:val="25302D"/>
          <w:sz w:val="24"/>
        </w:rPr>
        <w:t>Лица за контакт:</w:t>
      </w:r>
    </w:p>
    <w:p w:rsidR="009F3AD9" w:rsidRDefault="009F3AD9" w:rsidP="009F3AD9">
      <w:pPr>
        <w:spacing w:after="0" w:line="240" w:lineRule="auto"/>
        <w:ind w:left="9" w:right="2005"/>
        <w:rPr>
          <w:rFonts w:ascii="Times New Roman" w:eastAsia="Times New Roman" w:hAnsi="Times New Roman" w:cs="Times New Roman"/>
          <w:color w:val="25302D"/>
          <w:sz w:val="24"/>
        </w:rPr>
      </w:pPr>
      <w:r>
        <w:rPr>
          <w:rFonts w:ascii="Times New Roman" w:eastAsia="Times New Roman" w:hAnsi="Times New Roman" w:cs="Times New Roman"/>
          <w:color w:val="25302D"/>
          <w:sz w:val="24"/>
        </w:rPr>
        <w:t>…………………</w:t>
      </w:r>
    </w:p>
    <w:p w:rsidR="009F3AD9" w:rsidRDefault="009F3AD9" w:rsidP="009F3AD9">
      <w:pPr>
        <w:spacing w:after="0" w:line="240" w:lineRule="auto"/>
        <w:ind w:left="9" w:right="2005"/>
        <w:rPr>
          <w:rFonts w:ascii="Times New Roman" w:eastAsia="Times New Roman" w:hAnsi="Times New Roman" w:cs="Times New Roman"/>
          <w:color w:val="25302D"/>
          <w:sz w:val="24"/>
        </w:rPr>
      </w:pPr>
      <w:r>
        <w:rPr>
          <w:rFonts w:ascii="Times New Roman" w:eastAsia="Times New Roman" w:hAnsi="Times New Roman" w:cs="Times New Roman"/>
          <w:color w:val="25302D"/>
          <w:sz w:val="24"/>
        </w:rPr>
        <w:t>…………………</w:t>
      </w:r>
    </w:p>
    <w:p w:rsidR="009F3AD9" w:rsidRDefault="009F3AD9" w:rsidP="009F3AD9">
      <w:pPr>
        <w:spacing w:after="0" w:line="240" w:lineRule="auto"/>
        <w:ind w:left="9" w:right="2005"/>
        <w:rPr>
          <w:rFonts w:ascii="Times New Roman" w:eastAsia="Times New Roman" w:hAnsi="Times New Roman" w:cs="Times New Roman"/>
          <w:color w:val="25302D"/>
          <w:sz w:val="24"/>
        </w:rPr>
      </w:pPr>
    </w:p>
    <w:p w:rsidR="009F3AD9" w:rsidRDefault="009F3AD9" w:rsidP="009F3AD9">
      <w:pPr>
        <w:spacing w:after="0" w:line="240" w:lineRule="auto"/>
        <w:rPr>
          <w:rFonts w:ascii="Times New Roman" w:eastAsia="Times New Roman" w:hAnsi="Times New Roman" w:cs="Times New Roman"/>
          <w:sz w:val="2"/>
        </w:rPr>
      </w:pPr>
      <w:r>
        <w:rPr>
          <w:rFonts w:ascii="Times New Roman" w:eastAsia="Times New Roman" w:hAnsi="Times New Roman" w:cs="Times New Roman"/>
          <w:b/>
          <w:color w:val="040D09"/>
          <w:sz w:val="24"/>
        </w:rPr>
        <w:t xml:space="preserve">ЗА КЛИЕНТА: </w:t>
      </w:r>
    </w:p>
    <w:p w:rsidR="009F3AD9" w:rsidRDefault="009F3AD9" w:rsidP="009F3AD9">
      <w:pPr>
        <w:spacing w:after="0" w:line="240" w:lineRule="auto"/>
        <w:ind w:left="9" w:right="2005"/>
        <w:rPr>
          <w:rFonts w:ascii="Times New Roman" w:eastAsia="Times New Roman" w:hAnsi="Times New Roman" w:cs="Times New Roman"/>
          <w:b/>
          <w:color w:val="040D09"/>
          <w:sz w:val="24"/>
        </w:rPr>
      </w:pPr>
      <w:r>
        <w:rPr>
          <w:rFonts w:ascii="Times New Roman" w:eastAsia="Times New Roman" w:hAnsi="Times New Roman" w:cs="Times New Roman"/>
          <w:b/>
          <w:color w:val="040D09"/>
          <w:sz w:val="24"/>
        </w:rPr>
        <w:t>ЗА КЛИЕНТА:</w:t>
      </w:r>
    </w:p>
    <w:p w:rsidR="009F3AD9" w:rsidRDefault="009F3AD9" w:rsidP="009F3AD9">
      <w:pPr>
        <w:spacing w:after="0" w:line="240" w:lineRule="auto"/>
        <w:ind w:left="9" w:right="2005"/>
        <w:rPr>
          <w:rFonts w:ascii="Times New Roman" w:eastAsia="Times New Roman" w:hAnsi="Times New Roman" w:cs="Times New Roman"/>
          <w:color w:val="25302D"/>
          <w:sz w:val="24"/>
        </w:rPr>
      </w:pPr>
    </w:p>
    <w:p w:rsidR="009F3AD9" w:rsidRDefault="009F3AD9" w:rsidP="009F3AD9">
      <w:pPr>
        <w:spacing w:after="0" w:line="247" w:lineRule="auto"/>
        <w:ind w:left="10"/>
        <w:jc w:val="both"/>
        <w:rPr>
          <w:rFonts w:ascii="Times New Roman" w:eastAsia="Times New Roman" w:hAnsi="Times New Roman" w:cs="Times New Roman"/>
          <w:b/>
          <w:color w:val="040D09"/>
          <w:sz w:val="24"/>
        </w:rPr>
      </w:pPr>
    </w:p>
    <w:p w:rsidR="009F3AD9" w:rsidRDefault="009F3AD9" w:rsidP="009F3AD9">
      <w:pPr>
        <w:spacing w:after="0" w:line="247" w:lineRule="auto"/>
        <w:ind w:left="10"/>
        <w:jc w:val="both"/>
        <w:rPr>
          <w:rFonts w:ascii="Times New Roman" w:eastAsia="Times New Roman" w:hAnsi="Times New Roman" w:cs="Times New Roman"/>
          <w:color w:val="040D09"/>
          <w:sz w:val="24"/>
        </w:rPr>
      </w:pPr>
      <w:r>
        <w:rPr>
          <w:rFonts w:ascii="Times New Roman" w:eastAsia="Times New Roman" w:hAnsi="Times New Roman" w:cs="Times New Roman"/>
          <w:b/>
          <w:color w:val="040D09"/>
          <w:sz w:val="24"/>
        </w:rPr>
        <w:t>Ч</w:t>
      </w:r>
      <w:r>
        <w:rPr>
          <w:rFonts w:ascii="Times New Roman" w:eastAsia="Times New Roman" w:hAnsi="Times New Roman" w:cs="Times New Roman"/>
          <w:b/>
          <w:color w:val="1A2420"/>
          <w:sz w:val="24"/>
        </w:rPr>
        <w:t>л</w:t>
      </w:r>
      <w:r>
        <w:rPr>
          <w:rFonts w:ascii="Times New Roman" w:eastAsia="Times New Roman" w:hAnsi="Times New Roman" w:cs="Times New Roman"/>
          <w:b/>
          <w:color w:val="040D09"/>
          <w:sz w:val="24"/>
        </w:rPr>
        <w:t>. 9</w:t>
      </w:r>
      <w:r>
        <w:rPr>
          <w:rFonts w:ascii="Times New Roman" w:eastAsia="Times New Roman" w:hAnsi="Times New Roman" w:cs="Times New Roman"/>
          <w:b/>
          <w:color w:val="1A2420"/>
          <w:sz w:val="24"/>
        </w:rPr>
        <w:t>.</w:t>
      </w:r>
      <w:r>
        <w:rPr>
          <w:rFonts w:ascii="Times New Roman" w:eastAsia="Times New Roman" w:hAnsi="Times New Roman" w:cs="Times New Roman"/>
          <w:color w:val="1A2420"/>
          <w:sz w:val="24"/>
        </w:rPr>
        <w:t xml:space="preserve"> </w:t>
      </w:r>
      <w:r>
        <w:rPr>
          <w:rFonts w:ascii="Times New Roman" w:eastAsia="Times New Roman" w:hAnsi="Times New Roman" w:cs="Times New Roman"/>
          <w:color w:val="040D09"/>
          <w:sz w:val="24"/>
        </w:rPr>
        <w:t xml:space="preserve">Всички </w:t>
      </w:r>
      <w:r>
        <w:rPr>
          <w:rFonts w:ascii="Times New Roman" w:eastAsia="Times New Roman" w:hAnsi="Times New Roman" w:cs="Times New Roman"/>
          <w:color w:val="1A2420"/>
          <w:sz w:val="24"/>
        </w:rPr>
        <w:t>у</w:t>
      </w:r>
      <w:r>
        <w:rPr>
          <w:rFonts w:ascii="Times New Roman" w:eastAsia="Times New Roman" w:hAnsi="Times New Roman" w:cs="Times New Roman"/>
          <w:color w:val="040D09"/>
          <w:sz w:val="24"/>
        </w:rPr>
        <w:t>ведо</w:t>
      </w:r>
      <w:r>
        <w:rPr>
          <w:rFonts w:ascii="Times New Roman" w:eastAsia="Times New Roman" w:hAnsi="Times New Roman" w:cs="Times New Roman"/>
          <w:color w:val="1A2420"/>
          <w:sz w:val="24"/>
        </w:rPr>
        <w:t>м</w:t>
      </w:r>
      <w:r>
        <w:rPr>
          <w:rFonts w:ascii="Times New Roman" w:eastAsia="Times New Roman" w:hAnsi="Times New Roman" w:cs="Times New Roman"/>
          <w:color w:val="040D09"/>
          <w:sz w:val="24"/>
        </w:rPr>
        <w:t>ле</w:t>
      </w:r>
      <w:r>
        <w:rPr>
          <w:rFonts w:ascii="Times New Roman" w:eastAsia="Times New Roman" w:hAnsi="Times New Roman" w:cs="Times New Roman"/>
          <w:color w:val="1A2420"/>
          <w:sz w:val="24"/>
        </w:rPr>
        <w:t>ни</w:t>
      </w:r>
      <w:r>
        <w:rPr>
          <w:rFonts w:ascii="Times New Roman" w:eastAsia="Times New Roman" w:hAnsi="Times New Roman" w:cs="Times New Roman"/>
          <w:color w:val="040D09"/>
          <w:sz w:val="24"/>
        </w:rPr>
        <w:t>я и изяв</w:t>
      </w:r>
      <w:r>
        <w:rPr>
          <w:rFonts w:ascii="Times New Roman" w:eastAsia="Times New Roman" w:hAnsi="Times New Roman" w:cs="Times New Roman"/>
          <w:color w:val="1A2420"/>
          <w:sz w:val="24"/>
        </w:rPr>
        <w:t>л</w:t>
      </w:r>
      <w:r>
        <w:rPr>
          <w:rFonts w:ascii="Times New Roman" w:eastAsia="Times New Roman" w:hAnsi="Times New Roman" w:cs="Times New Roman"/>
          <w:color w:val="040D09"/>
          <w:sz w:val="24"/>
        </w:rPr>
        <w:t>ения във връ</w:t>
      </w:r>
      <w:r>
        <w:rPr>
          <w:rFonts w:ascii="Times New Roman" w:eastAsia="Times New Roman" w:hAnsi="Times New Roman" w:cs="Times New Roman"/>
          <w:color w:val="1A2420"/>
          <w:sz w:val="24"/>
        </w:rPr>
        <w:t>з</w:t>
      </w:r>
      <w:r>
        <w:rPr>
          <w:rFonts w:ascii="Times New Roman" w:eastAsia="Times New Roman" w:hAnsi="Times New Roman" w:cs="Times New Roman"/>
          <w:color w:val="040D09"/>
          <w:sz w:val="24"/>
        </w:rPr>
        <w:t xml:space="preserve">ка с настоящия </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 xml:space="preserve">оговор трябва </w:t>
      </w:r>
      <w:r>
        <w:rPr>
          <w:rFonts w:ascii="Times New Roman" w:eastAsia="Times New Roman" w:hAnsi="Times New Roman" w:cs="Times New Roman"/>
          <w:color w:val="1A2420"/>
          <w:sz w:val="24"/>
        </w:rPr>
        <w:t xml:space="preserve">да </w:t>
      </w:r>
      <w:r>
        <w:rPr>
          <w:rFonts w:ascii="Times New Roman" w:eastAsia="Times New Roman" w:hAnsi="Times New Roman" w:cs="Times New Roman"/>
          <w:color w:val="040D09"/>
          <w:sz w:val="24"/>
        </w:rPr>
        <w:t>б</w:t>
      </w:r>
      <w:r>
        <w:rPr>
          <w:rFonts w:ascii="Times New Roman" w:eastAsia="Times New Roman" w:hAnsi="Times New Roman" w:cs="Times New Roman"/>
          <w:color w:val="1A2420"/>
          <w:sz w:val="24"/>
        </w:rPr>
        <w:t>ъда</w:t>
      </w:r>
      <w:r>
        <w:rPr>
          <w:rFonts w:ascii="Times New Roman" w:eastAsia="Times New Roman" w:hAnsi="Times New Roman" w:cs="Times New Roman"/>
          <w:color w:val="040D09"/>
          <w:sz w:val="24"/>
        </w:rPr>
        <w:t>т н</w:t>
      </w:r>
      <w:r>
        <w:rPr>
          <w:rFonts w:ascii="Times New Roman" w:eastAsia="Times New Roman" w:hAnsi="Times New Roman" w:cs="Times New Roman"/>
          <w:color w:val="1A2420"/>
          <w:sz w:val="24"/>
        </w:rPr>
        <w:t>а</w:t>
      </w:r>
      <w:r>
        <w:rPr>
          <w:rFonts w:ascii="Times New Roman" w:eastAsia="Times New Roman" w:hAnsi="Times New Roman" w:cs="Times New Roman"/>
          <w:color w:val="040D09"/>
          <w:sz w:val="24"/>
        </w:rPr>
        <w:t>пр</w:t>
      </w:r>
      <w:r>
        <w:rPr>
          <w:rFonts w:ascii="Times New Roman" w:eastAsia="Times New Roman" w:hAnsi="Times New Roman" w:cs="Times New Roman"/>
          <w:color w:val="1A2420"/>
          <w:sz w:val="24"/>
        </w:rPr>
        <w:t>а</w:t>
      </w:r>
      <w:r>
        <w:rPr>
          <w:rFonts w:ascii="Times New Roman" w:eastAsia="Times New Roman" w:hAnsi="Times New Roman" w:cs="Times New Roman"/>
          <w:color w:val="040D09"/>
          <w:sz w:val="24"/>
        </w:rPr>
        <w:t xml:space="preserve">вени в писмена форма </w:t>
      </w:r>
      <w:r>
        <w:rPr>
          <w:rFonts w:ascii="Times New Roman" w:eastAsia="Times New Roman" w:hAnsi="Times New Roman" w:cs="Times New Roman"/>
          <w:color w:val="1A2420"/>
          <w:sz w:val="24"/>
        </w:rPr>
        <w:t xml:space="preserve">и </w:t>
      </w:r>
      <w:r>
        <w:rPr>
          <w:rFonts w:ascii="Times New Roman" w:eastAsia="Times New Roman" w:hAnsi="Times New Roman" w:cs="Times New Roman"/>
          <w:color w:val="040D09"/>
          <w:sz w:val="24"/>
        </w:rPr>
        <w:t>ще се считат получени</w:t>
      </w:r>
      <w:r>
        <w:rPr>
          <w:rFonts w:ascii="Times New Roman" w:eastAsia="Times New Roman" w:hAnsi="Times New Roman" w:cs="Times New Roman"/>
          <w:color w:val="3A4441"/>
          <w:sz w:val="24"/>
        </w:rPr>
        <w:t xml:space="preserve">, на датата на която </w:t>
      </w:r>
      <w:r>
        <w:rPr>
          <w:rFonts w:ascii="Times New Roman" w:eastAsia="Times New Roman" w:hAnsi="Times New Roman" w:cs="Times New Roman"/>
          <w:color w:val="040D09"/>
          <w:sz w:val="24"/>
        </w:rPr>
        <w:t xml:space="preserve"> </w:t>
      </w:r>
      <w:r>
        <w:rPr>
          <w:rFonts w:ascii="Times New Roman" w:eastAsia="Times New Roman" w:hAnsi="Times New Roman" w:cs="Times New Roman"/>
          <w:sz w:val="24"/>
        </w:rPr>
        <w:t>по електронна поща</w:t>
      </w:r>
      <w:r>
        <w:rPr>
          <w:rFonts w:ascii="Times New Roman" w:eastAsia="Times New Roman" w:hAnsi="Times New Roman" w:cs="Times New Roman"/>
          <w:color w:val="3A4441"/>
          <w:sz w:val="24"/>
        </w:rPr>
        <w:t xml:space="preserve">, </w:t>
      </w:r>
      <w:r>
        <w:rPr>
          <w:rFonts w:ascii="Times New Roman" w:eastAsia="Times New Roman" w:hAnsi="Times New Roman" w:cs="Times New Roman"/>
          <w:color w:val="040D09"/>
          <w:sz w:val="24"/>
        </w:rPr>
        <w:t xml:space="preserve">чрез </w:t>
      </w:r>
      <w:r>
        <w:rPr>
          <w:rFonts w:ascii="Times New Roman" w:eastAsia="Times New Roman" w:hAnsi="Times New Roman" w:cs="Times New Roman"/>
          <w:color w:val="1A2420"/>
          <w:sz w:val="24"/>
        </w:rPr>
        <w:t>л</w:t>
      </w:r>
      <w:r>
        <w:rPr>
          <w:rFonts w:ascii="Times New Roman" w:eastAsia="Times New Roman" w:hAnsi="Times New Roman" w:cs="Times New Roman"/>
          <w:color w:val="040D09"/>
          <w:sz w:val="24"/>
        </w:rPr>
        <w:t>ично доставяне и</w:t>
      </w:r>
      <w:r>
        <w:rPr>
          <w:rFonts w:ascii="Times New Roman" w:eastAsia="Times New Roman" w:hAnsi="Times New Roman" w:cs="Times New Roman"/>
          <w:color w:val="1A2420"/>
          <w:sz w:val="24"/>
        </w:rPr>
        <w:t>л</w:t>
      </w:r>
      <w:r>
        <w:rPr>
          <w:rFonts w:ascii="Times New Roman" w:eastAsia="Times New Roman" w:hAnsi="Times New Roman" w:cs="Times New Roman"/>
          <w:color w:val="040D09"/>
          <w:sz w:val="24"/>
        </w:rPr>
        <w:t>и чре</w:t>
      </w:r>
      <w:r>
        <w:rPr>
          <w:rFonts w:ascii="Times New Roman" w:eastAsia="Times New Roman" w:hAnsi="Times New Roman" w:cs="Times New Roman"/>
          <w:color w:val="1A2420"/>
          <w:sz w:val="24"/>
        </w:rPr>
        <w:t xml:space="preserve">з </w:t>
      </w:r>
      <w:r>
        <w:rPr>
          <w:rFonts w:ascii="Times New Roman" w:eastAsia="Times New Roman" w:hAnsi="Times New Roman" w:cs="Times New Roman"/>
          <w:color w:val="040D09"/>
          <w:sz w:val="24"/>
        </w:rPr>
        <w:t xml:space="preserve">изпращане по </w:t>
      </w:r>
      <w:r>
        <w:rPr>
          <w:rFonts w:ascii="Times New Roman" w:eastAsia="Times New Roman" w:hAnsi="Times New Roman" w:cs="Times New Roman"/>
          <w:color w:val="1A2420"/>
          <w:sz w:val="24"/>
        </w:rPr>
        <w:t>п</w:t>
      </w:r>
      <w:r>
        <w:rPr>
          <w:rFonts w:ascii="Times New Roman" w:eastAsia="Times New Roman" w:hAnsi="Times New Roman" w:cs="Times New Roman"/>
          <w:color w:val="040D09"/>
          <w:sz w:val="24"/>
        </w:rPr>
        <w:t>ощ</w:t>
      </w:r>
      <w:r>
        <w:rPr>
          <w:rFonts w:ascii="Times New Roman" w:eastAsia="Times New Roman" w:hAnsi="Times New Roman" w:cs="Times New Roman"/>
          <w:color w:val="1A2420"/>
          <w:sz w:val="24"/>
        </w:rPr>
        <w:t xml:space="preserve">ата </w:t>
      </w:r>
      <w:r>
        <w:rPr>
          <w:rFonts w:ascii="Times New Roman" w:eastAsia="Times New Roman" w:hAnsi="Times New Roman" w:cs="Times New Roman"/>
          <w:color w:val="040D09"/>
          <w:sz w:val="24"/>
        </w:rPr>
        <w:t>с обратна разписка, и</w:t>
      </w:r>
      <w:r>
        <w:rPr>
          <w:rFonts w:ascii="Times New Roman" w:eastAsia="Times New Roman" w:hAnsi="Times New Roman" w:cs="Times New Roman"/>
          <w:color w:val="1A2420"/>
          <w:sz w:val="24"/>
        </w:rPr>
        <w:t>л</w:t>
      </w:r>
      <w:r>
        <w:rPr>
          <w:rFonts w:ascii="Times New Roman" w:eastAsia="Times New Roman" w:hAnsi="Times New Roman" w:cs="Times New Roman"/>
          <w:color w:val="040D09"/>
          <w:sz w:val="24"/>
        </w:rPr>
        <w:t>и с препоръчана поща</w:t>
      </w:r>
      <w:r>
        <w:rPr>
          <w:rFonts w:ascii="Times New Roman" w:eastAsia="Times New Roman" w:hAnsi="Times New Roman" w:cs="Times New Roman"/>
          <w:color w:val="3A4441"/>
          <w:sz w:val="24"/>
        </w:rPr>
        <w:t xml:space="preserve"> </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ос</w:t>
      </w:r>
      <w:r>
        <w:rPr>
          <w:rFonts w:ascii="Times New Roman" w:eastAsia="Times New Roman" w:hAnsi="Times New Roman" w:cs="Times New Roman"/>
          <w:color w:val="1A2420"/>
          <w:sz w:val="24"/>
        </w:rPr>
        <w:t>ти</w:t>
      </w:r>
      <w:r>
        <w:rPr>
          <w:rFonts w:ascii="Times New Roman" w:eastAsia="Times New Roman" w:hAnsi="Times New Roman" w:cs="Times New Roman"/>
          <w:color w:val="040D09"/>
          <w:sz w:val="24"/>
        </w:rPr>
        <w:t xml:space="preserve">гнат </w:t>
      </w:r>
      <w:r>
        <w:rPr>
          <w:rFonts w:ascii="Times New Roman" w:eastAsia="Times New Roman" w:hAnsi="Times New Roman" w:cs="Times New Roman"/>
          <w:color w:val="3A4441"/>
          <w:sz w:val="24"/>
        </w:rPr>
        <w:t>д</w:t>
      </w:r>
      <w:r>
        <w:rPr>
          <w:rFonts w:ascii="Times New Roman" w:eastAsia="Times New Roman" w:hAnsi="Times New Roman" w:cs="Times New Roman"/>
          <w:color w:val="1A2420"/>
          <w:sz w:val="24"/>
        </w:rPr>
        <w:t>о а</w:t>
      </w:r>
      <w:r>
        <w:rPr>
          <w:rFonts w:ascii="Times New Roman" w:eastAsia="Times New Roman" w:hAnsi="Times New Roman" w:cs="Times New Roman"/>
          <w:color w:val="040D09"/>
          <w:sz w:val="24"/>
        </w:rPr>
        <w:t>дресите на Страни</w:t>
      </w:r>
      <w:r>
        <w:rPr>
          <w:rFonts w:ascii="Times New Roman" w:eastAsia="Times New Roman" w:hAnsi="Times New Roman" w:cs="Times New Roman"/>
          <w:color w:val="1A2420"/>
          <w:sz w:val="24"/>
        </w:rPr>
        <w:t>т</w:t>
      </w:r>
      <w:r>
        <w:rPr>
          <w:rFonts w:ascii="Times New Roman" w:eastAsia="Times New Roman" w:hAnsi="Times New Roman" w:cs="Times New Roman"/>
          <w:color w:val="040D09"/>
          <w:sz w:val="24"/>
        </w:rPr>
        <w:t>е</w:t>
      </w:r>
      <w:r>
        <w:rPr>
          <w:rFonts w:ascii="Times New Roman" w:eastAsia="Times New Roman" w:hAnsi="Times New Roman" w:cs="Times New Roman"/>
          <w:color w:val="1A2420"/>
          <w:sz w:val="24"/>
        </w:rPr>
        <w:t xml:space="preserve">, </w:t>
      </w:r>
      <w:r>
        <w:rPr>
          <w:rFonts w:ascii="Times New Roman" w:eastAsia="Times New Roman" w:hAnsi="Times New Roman" w:cs="Times New Roman"/>
          <w:color w:val="040D09"/>
          <w:sz w:val="24"/>
        </w:rPr>
        <w:t>посочени в чл.8 по-горе. В с</w:t>
      </w:r>
      <w:r>
        <w:rPr>
          <w:rFonts w:ascii="Times New Roman" w:eastAsia="Times New Roman" w:hAnsi="Times New Roman" w:cs="Times New Roman"/>
          <w:color w:val="1A2420"/>
          <w:sz w:val="24"/>
        </w:rPr>
        <w:t>лу</w:t>
      </w:r>
      <w:r>
        <w:rPr>
          <w:rFonts w:ascii="Times New Roman" w:eastAsia="Times New Roman" w:hAnsi="Times New Roman" w:cs="Times New Roman"/>
          <w:color w:val="040D09"/>
          <w:sz w:val="24"/>
        </w:rPr>
        <w:t>чай</w:t>
      </w:r>
      <w:r>
        <w:rPr>
          <w:rFonts w:ascii="Times New Roman" w:eastAsia="Times New Roman" w:hAnsi="Times New Roman" w:cs="Times New Roman"/>
          <w:color w:val="3A4441"/>
          <w:sz w:val="24"/>
        </w:rPr>
        <w:t xml:space="preserve">, </w:t>
      </w:r>
      <w:r>
        <w:rPr>
          <w:rFonts w:ascii="Times New Roman" w:eastAsia="Times New Roman" w:hAnsi="Times New Roman" w:cs="Times New Roman"/>
          <w:color w:val="040D09"/>
          <w:sz w:val="24"/>
        </w:rPr>
        <w:t>че някоя от Стр</w:t>
      </w:r>
      <w:r>
        <w:rPr>
          <w:rFonts w:ascii="Times New Roman" w:eastAsia="Times New Roman" w:hAnsi="Times New Roman" w:cs="Times New Roman"/>
          <w:color w:val="1A2420"/>
          <w:sz w:val="24"/>
        </w:rPr>
        <w:t>а</w:t>
      </w:r>
      <w:r>
        <w:rPr>
          <w:rFonts w:ascii="Times New Roman" w:eastAsia="Times New Roman" w:hAnsi="Times New Roman" w:cs="Times New Roman"/>
          <w:color w:val="040D09"/>
          <w:sz w:val="24"/>
        </w:rPr>
        <w:t>н</w:t>
      </w:r>
      <w:r>
        <w:rPr>
          <w:rFonts w:ascii="Times New Roman" w:eastAsia="Times New Roman" w:hAnsi="Times New Roman" w:cs="Times New Roman"/>
          <w:color w:val="1A2420"/>
          <w:sz w:val="24"/>
        </w:rPr>
        <w:t>и</w:t>
      </w:r>
      <w:r>
        <w:rPr>
          <w:rFonts w:ascii="Times New Roman" w:eastAsia="Times New Roman" w:hAnsi="Times New Roman" w:cs="Times New Roman"/>
          <w:color w:val="040D09"/>
          <w:sz w:val="24"/>
        </w:rPr>
        <w:t>т</w:t>
      </w:r>
      <w:r>
        <w:rPr>
          <w:rFonts w:ascii="Times New Roman" w:eastAsia="Times New Roman" w:hAnsi="Times New Roman" w:cs="Times New Roman"/>
          <w:color w:val="1A2420"/>
          <w:sz w:val="24"/>
        </w:rPr>
        <w:t xml:space="preserve">е </w:t>
      </w:r>
      <w:r>
        <w:rPr>
          <w:rFonts w:ascii="Times New Roman" w:eastAsia="Times New Roman" w:hAnsi="Times New Roman" w:cs="Times New Roman"/>
          <w:color w:val="040D09"/>
          <w:sz w:val="24"/>
        </w:rPr>
        <w:t>пр</w:t>
      </w:r>
      <w:r>
        <w:rPr>
          <w:rFonts w:ascii="Times New Roman" w:eastAsia="Times New Roman" w:hAnsi="Times New Roman" w:cs="Times New Roman"/>
          <w:color w:val="1A2420"/>
          <w:sz w:val="24"/>
        </w:rPr>
        <w:t>о</w:t>
      </w:r>
      <w:r>
        <w:rPr>
          <w:rFonts w:ascii="Times New Roman" w:eastAsia="Times New Roman" w:hAnsi="Times New Roman" w:cs="Times New Roman"/>
          <w:color w:val="040D09"/>
          <w:sz w:val="24"/>
        </w:rPr>
        <w:t>мен</w:t>
      </w:r>
      <w:r>
        <w:rPr>
          <w:rFonts w:ascii="Times New Roman" w:eastAsia="Times New Roman" w:hAnsi="Times New Roman" w:cs="Times New Roman"/>
          <w:color w:val="1A2420"/>
          <w:sz w:val="24"/>
        </w:rPr>
        <w:t xml:space="preserve">и </w:t>
      </w:r>
      <w:r>
        <w:rPr>
          <w:rFonts w:ascii="Times New Roman" w:eastAsia="Times New Roman" w:hAnsi="Times New Roman" w:cs="Times New Roman"/>
          <w:color w:val="040D09"/>
          <w:sz w:val="24"/>
        </w:rPr>
        <w:t>а</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реса си</w:t>
      </w:r>
      <w:r>
        <w:rPr>
          <w:rFonts w:ascii="Times New Roman" w:eastAsia="Times New Roman" w:hAnsi="Times New Roman" w:cs="Times New Roman"/>
          <w:color w:val="3A4441"/>
          <w:sz w:val="24"/>
        </w:rPr>
        <w:t xml:space="preserve">, </w:t>
      </w:r>
      <w:r>
        <w:rPr>
          <w:rFonts w:ascii="Times New Roman" w:eastAsia="Times New Roman" w:hAnsi="Times New Roman" w:cs="Times New Roman"/>
          <w:color w:val="040D09"/>
          <w:sz w:val="24"/>
        </w:rPr>
        <w:t>по</w:t>
      </w:r>
      <w:r>
        <w:rPr>
          <w:rFonts w:ascii="Times New Roman" w:eastAsia="Times New Roman" w:hAnsi="Times New Roman" w:cs="Times New Roman"/>
          <w:color w:val="1A2420"/>
          <w:sz w:val="24"/>
        </w:rPr>
        <w:t>с</w:t>
      </w:r>
      <w:r>
        <w:rPr>
          <w:rFonts w:ascii="Times New Roman" w:eastAsia="Times New Roman" w:hAnsi="Times New Roman" w:cs="Times New Roman"/>
          <w:color w:val="040D09"/>
          <w:sz w:val="24"/>
        </w:rPr>
        <w:t>очен в ч</w:t>
      </w:r>
      <w:r>
        <w:rPr>
          <w:rFonts w:ascii="Times New Roman" w:eastAsia="Times New Roman" w:hAnsi="Times New Roman" w:cs="Times New Roman"/>
          <w:color w:val="1A2420"/>
          <w:sz w:val="24"/>
        </w:rPr>
        <w:t xml:space="preserve">л. </w:t>
      </w:r>
      <w:r>
        <w:rPr>
          <w:rFonts w:ascii="Times New Roman" w:eastAsia="Times New Roman" w:hAnsi="Times New Roman" w:cs="Times New Roman"/>
          <w:color w:val="040D09"/>
          <w:sz w:val="24"/>
        </w:rPr>
        <w:t>8 по-горе</w:t>
      </w:r>
      <w:r>
        <w:rPr>
          <w:rFonts w:ascii="Times New Roman" w:eastAsia="Times New Roman" w:hAnsi="Times New Roman" w:cs="Times New Roman"/>
          <w:color w:val="3A4441"/>
          <w:sz w:val="24"/>
        </w:rPr>
        <w:t xml:space="preserve">, </w:t>
      </w:r>
      <w:r>
        <w:rPr>
          <w:rFonts w:ascii="Times New Roman" w:eastAsia="Times New Roman" w:hAnsi="Times New Roman" w:cs="Times New Roman"/>
          <w:color w:val="040D09"/>
          <w:sz w:val="24"/>
        </w:rPr>
        <w:t xml:space="preserve">тя е </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 xml:space="preserve">лъжна </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а уве</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о</w:t>
      </w:r>
      <w:r>
        <w:rPr>
          <w:rFonts w:ascii="Times New Roman" w:eastAsia="Times New Roman" w:hAnsi="Times New Roman" w:cs="Times New Roman"/>
          <w:color w:val="1A2420"/>
          <w:sz w:val="24"/>
        </w:rPr>
        <w:t>м</w:t>
      </w:r>
      <w:r>
        <w:rPr>
          <w:rFonts w:ascii="Times New Roman" w:eastAsia="Times New Roman" w:hAnsi="Times New Roman" w:cs="Times New Roman"/>
          <w:color w:val="040D09"/>
          <w:sz w:val="24"/>
        </w:rPr>
        <w:t xml:space="preserve">и писмено </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р</w:t>
      </w:r>
      <w:r>
        <w:rPr>
          <w:rFonts w:ascii="Times New Roman" w:eastAsia="Times New Roman" w:hAnsi="Times New Roman" w:cs="Times New Roman"/>
          <w:color w:val="1A2420"/>
          <w:sz w:val="24"/>
        </w:rPr>
        <w:t>у</w:t>
      </w:r>
      <w:r>
        <w:rPr>
          <w:rFonts w:ascii="Times New Roman" w:eastAsia="Times New Roman" w:hAnsi="Times New Roman" w:cs="Times New Roman"/>
          <w:color w:val="040D09"/>
          <w:sz w:val="24"/>
        </w:rPr>
        <w:t>гат</w:t>
      </w:r>
      <w:r>
        <w:rPr>
          <w:rFonts w:ascii="Times New Roman" w:eastAsia="Times New Roman" w:hAnsi="Times New Roman" w:cs="Times New Roman"/>
          <w:color w:val="1A2420"/>
          <w:sz w:val="24"/>
        </w:rPr>
        <w:t xml:space="preserve">а </w:t>
      </w:r>
      <w:r>
        <w:rPr>
          <w:rFonts w:ascii="Times New Roman" w:eastAsia="Times New Roman" w:hAnsi="Times New Roman" w:cs="Times New Roman"/>
          <w:color w:val="040D09"/>
          <w:sz w:val="24"/>
        </w:rPr>
        <w:t>С</w:t>
      </w:r>
      <w:r>
        <w:rPr>
          <w:rFonts w:ascii="Times New Roman" w:eastAsia="Times New Roman" w:hAnsi="Times New Roman" w:cs="Times New Roman"/>
          <w:color w:val="1A2420"/>
          <w:sz w:val="24"/>
        </w:rPr>
        <w:t>т</w:t>
      </w:r>
      <w:r>
        <w:rPr>
          <w:rFonts w:ascii="Times New Roman" w:eastAsia="Times New Roman" w:hAnsi="Times New Roman" w:cs="Times New Roman"/>
          <w:color w:val="040D09"/>
          <w:sz w:val="24"/>
        </w:rPr>
        <w:t>рана к</w:t>
      </w:r>
      <w:r>
        <w:rPr>
          <w:rFonts w:ascii="Times New Roman" w:eastAsia="Times New Roman" w:hAnsi="Times New Roman" w:cs="Times New Roman"/>
          <w:color w:val="1A2420"/>
          <w:sz w:val="24"/>
        </w:rPr>
        <w:t>ат</w:t>
      </w:r>
      <w:r>
        <w:rPr>
          <w:rFonts w:ascii="Times New Roman" w:eastAsia="Times New Roman" w:hAnsi="Times New Roman" w:cs="Times New Roman"/>
          <w:color w:val="040D09"/>
          <w:sz w:val="24"/>
        </w:rPr>
        <w:t>о посочи н</w:t>
      </w:r>
      <w:r>
        <w:rPr>
          <w:rFonts w:ascii="Times New Roman" w:eastAsia="Times New Roman" w:hAnsi="Times New Roman" w:cs="Times New Roman"/>
          <w:color w:val="1A2420"/>
          <w:sz w:val="24"/>
        </w:rPr>
        <w:t>о</w:t>
      </w:r>
      <w:r>
        <w:rPr>
          <w:rFonts w:ascii="Times New Roman" w:eastAsia="Times New Roman" w:hAnsi="Times New Roman" w:cs="Times New Roman"/>
          <w:color w:val="040D09"/>
          <w:sz w:val="24"/>
        </w:rPr>
        <w:t>вия  с</w:t>
      </w:r>
      <w:r>
        <w:rPr>
          <w:rFonts w:ascii="Times New Roman" w:eastAsia="Times New Roman" w:hAnsi="Times New Roman" w:cs="Times New Roman"/>
          <w:color w:val="1A2420"/>
          <w:sz w:val="24"/>
        </w:rPr>
        <w:t>и ад</w:t>
      </w:r>
      <w:r>
        <w:rPr>
          <w:rFonts w:ascii="Times New Roman" w:eastAsia="Times New Roman" w:hAnsi="Times New Roman" w:cs="Times New Roman"/>
          <w:color w:val="040D09"/>
          <w:sz w:val="24"/>
        </w:rPr>
        <w:t>рес</w:t>
      </w:r>
      <w:r>
        <w:rPr>
          <w:rFonts w:ascii="Times New Roman" w:eastAsia="Times New Roman" w:hAnsi="Times New Roman" w:cs="Times New Roman"/>
          <w:color w:val="3A4441"/>
          <w:sz w:val="24"/>
        </w:rPr>
        <w:t xml:space="preserve">, </w:t>
      </w:r>
      <w:r>
        <w:rPr>
          <w:rFonts w:ascii="Times New Roman" w:eastAsia="Times New Roman" w:hAnsi="Times New Roman" w:cs="Times New Roman"/>
          <w:color w:val="040D09"/>
          <w:sz w:val="24"/>
        </w:rPr>
        <w:t>а до по</w:t>
      </w:r>
      <w:r>
        <w:rPr>
          <w:rFonts w:ascii="Times New Roman" w:eastAsia="Times New Roman" w:hAnsi="Times New Roman" w:cs="Times New Roman"/>
          <w:color w:val="1A2420"/>
          <w:sz w:val="24"/>
        </w:rPr>
        <w:t>лу</w:t>
      </w:r>
      <w:r>
        <w:rPr>
          <w:rFonts w:ascii="Times New Roman" w:eastAsia="Times New Roman" w:hAnsi="Times New Roman" w:cs="Times New Roman"/>
          <w:color w:val="040D09"/>
          <w:sz w:val="24"/>
        </w:rPr>
        <w:t>чаването на такова уве</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омление</w:t>
      </w:r>
      <w:r>
        <w:rPr>
          <w:rFonts w:ascii="Times New Roman" w:eastAsia="Times New Roman" w:hAnsi="Times New Roman" w:cs="Times New Roman"/>
          <w:color w:val="1A2420"/>
          <w:sz w:val="24"/>
        </w:rPr>
        <w:t xml:space="preserve">, </w:t>
      </w:r>
      <w:r>
        <w:rPr>
          <w:rFonts w:ascii="Times New Roman" w:eastAsia="Times New Roman" w:hAnsi="Times New Roman" w:cs="Times New Roman"/>
          <w:color w:val="040D09"/>
          <w:sz w:val="24"/>
        </w:rPr>
        <w:t>всички съобщен</w:t>
      </w:r>
      <w:r>
        <w:rPr>
          <w:rFonts w:ascii="Times New Roman" w:eastAsia="Times New Roman" w:hAnsi="Times New Roman" w:cs="Times New Roman"/>
          <w:color w:val="1A2420"/>
          <w:sz w:val="24"/>
        </w:rPr>
        <w:t>и</w:t>
      </w:r>
      <w:r>
        <w:rPr>
          <w:rFonts w:ascii="Times New Roman" w:eastAsia="Times New Roman" w:hAnsi="Times New Roman" w:cs="Times New Roman"/>
          <w:color w:val="040D09"/>
          <w:sz w:val="24"/>
        </w:rPr>
        <w:t>я</w:t>
      </w:r>
      <w:r>
        <w:rPr>
          <w:rFonts w:ascii="Times New Roman" w:eastAsia="Times New Roman" w:hAnsi="Times New Roman" w:cs="Times New Roman"/>
          <w:color w:val="1A2420"/>
          <w:sz w:val="24"/>
        </w:rPr>
        <w:t>, д</w:t>
      </w:r>
      <w:r>
        <w:rPr>
          <w:rFonts w:ascii="Times New Roman" w:eastAsia="Times New Roman" w:hAnsi="Times New Roman" w:cs="Times New Roman"/>
          <w:color w:val="040D09"/>
          <w:sz w:val="24"/>
        </w:rPr>
        <w:t>ос</w:t>
      </w:r>
      <w:r>
        <w:rPr>
          <w:rFonts w:ascii="Times New Roman" w:eastAsia="Times New Roman" w:hAnsi="Times New Roman" w:cs="Times New Roman"/>
          <w:color w:val="1A2420"/>
          <w:sz w:val="24"/>
        </w:rPr>
        <w:t>т</w:t>
      </w:r>
      <w:r>
        <w:rPr>
          <w:rFonts w:ascii="Times New Roman" w:eastAsia="Times New Roman" w:hAnsi="Times New Roman" w:cs="Times New Roman"/>
          <w:color w:val="040D09"/>
          <w:sz w:val="24"/>
        </w:rPr>
        <w:t xml:space="preserve">игнали </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о с</w:t>
      </w:r>
      <w:r>
        <w:rPr>
          <w:rFonts w:ascii="Times New Roman" w:eastAsia="Times New Roman" w:hAnsi="Times New Roman" w:cs="Times New Roman"/>
          <w:color w:val="1A2420"/>
          <w:sz w:val="24"/>
        </w:rPr>
        <w:t>та</w:t>
      </w:r>
      <w:r>
        <w:rPr>
          <w:rFonts w:ascii="Times New Roman" w:eastAsia="Times New Roman" w:hAnsi="Times New Roman" w:cs="Times New Roman"/>
          <w:color w:val="040D09"/>
          <w:sz w:val="24"/>
        </w:rPr>
        <w:t>рия а</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рес</w:t>
      </w:r>
      <w:r>
        <w:rPr>
          <w:rFonts w:ascii="Times New Roman" w:eastAsia="Times New Roman" w:hAnsi="Times New Roman" w:cs="Times New Roman"/>
          <w:color w:val="1A2420"/>
          <w:sz w:val="24"/>
        </w:rPr>
        <w:t xml:space="preserve">, </w:t>
      </w:r>
      <w:r>
        <w:rPr>
          <w:rFonts w:ascii="Times New Roman" w:eastAsia="Times New Roman" w:hAnsi="Times New Roman" w:cs="Times New Roman"/>
          <w:color w:val="040D09"/>
          <w:sz w:val="24"/>
        </w:rPr>
        <w:t>ще се считат за получени.</w:t>
      </w:r>
    </w:p>
    <w:p w:rsidR="009F3AD9" w:rsidRDefault="009F3AD9" w:rsidP="009F3AD9">
      <w:pPr>
        <w:spacing w:after="0" w:line="247" w:lineRule="auto"/>
        <w:ind w:left="10"/>
        <w:jc w:val="both"/>
        <w:rPr>
          <w:rFonts w:ascii="Times New Roman" w:eastAsia="Times New Roman" w:hAnsi="Times New Roman" w:cs="Times New Roman"/>
          <w:color w:val="040D09"/>
          <w:sz w:val="24"/>
        </w:rPr>
      </w:pPr>
      <w:r>
        <w:rPr>
          <w:rFonts w:ascii="Times New Roman" w:eastAsia="Times New Roman" w:hAnsi="Times New Roman" w:cs="Times New Roman"/>
          <w:color w:val="040D09"/>
          <w:sz w:val="24"/>
        </w:rPr>
        <w:t xml:space="preserve"> </w:t>
      </w:r>
    </w:p>
    <w:p w:rsidR="009F3AD9" w:rsidRDefault="009F3AD9" w:rsidP="009F3AD9">
      <w:pPr>
        <w:spacing w:after="0" w:line="240" w:lineRule="auto"/>
        <w:jc w:val="both"/>
        <w:rPr>
          <w:rFonts w:ascii="Times New Roman" w:eastAsia="Times New Roman" w:hAnsi="Times New Roman" w:cs="Times New Roman"/>
          <w:color w:val="040D09"/>
          <w:sz w:val="24"/>
        </w:rPr>
      </w:pPr>
      <w:r>
        <w:rPr>
          <w:rFonts w:ascii="Times New Roman" w:eastAsia="Times New Roman" w:hAnsi="Times New Roman" w:cs="Times New Roman"/>
          <w:color w:val="1A2420"/>
          <w:sz w:val="24"/>
        </w:rPr>
        <w:t xml:space="preserve"> На</w:t>
      </w:r>
      <w:r>
        <w:rPr>
          <w:rFonts w:ascii="Times New Roman" w:eastAsia="Times New Roman" w:hAnsi="Times New Roman" w:cs="Times New Roman"/>
          <w:color w:val="040D09"/>
          <w:sz w:val="24"/>
        </w:rPr>
        <w:t>с</w:t>
      </w:r>
      <w:r>
        <w:rPr>
          <w:rFonts w:ascii="Times New Roman" w:eastAsia="Times New Roman" w:hAnsi="Times New Roman" w:cs="Times New Roman"/>
          <w:color w:val="1A2420"/>
          <w:sz w:val="24"/>
        </w:rPr>
        <w:t>т</w:t>
      </w:r>
      <w:r>
        <w:rPr>
          <w:rFonts w:ascii="Times New Roman" w:eastAsia="Times New Roman" w:hAnsi="Times New Roman" w:cs="Times New Roman"/>
          <w:color w:val="040D09"/>
          <w:sz w:val="24"/>
        </w:rPr>
        <w:t>оящ</w:t>
      </w:r>
      <w:r>
        <w:rPr>
          <w:rFonts w:ascii="Times New Roman" w:eastAsia="Times New Roman" w:hAnsi="Times New Roman" w:cs="Times New Roman"/>
          <w:color w:val="1A2420"/>
          <w:sz w:val="24"/>
        </w:rPr>
        <w:t>и</w:t>
      </w:r>
      <w:r>
        <w:rPr>
          <w:rFonts w:ascii="Times New Roman" w:eastAsia="Times New Roman" w:hAnsi="Times New Roman" w:cs="Times New Roman"/>
          <w:color w:val="040D09"/>
          <w:sz w:val="24"/>
        </w:rPr>
        <w:t xml:space="preserve">ят Договор се </w:t>
      </w:r>
      <w:r>
        <w:rPr>
          <w:rFonts w:ascii="Times New Roman" w:eastAsia="Times New Roman" w:hAnsi="Times New Roman" w:cs="Times New Roman"/>
          <w:color w:val="1A2420"/>
          <w:sz w:val="24"/>
        </w:rPr>
        <w:t>и</w:t>
      </w:r>
      <w:r>
        <w:rPr>
          <w:rFonts w:ascii="Times New Roman" w:eastAsia="Times New Roman" w:hAnsi="Times New Roman" w:cs="Times New Roman"/>
          <w:color w:val="040D09"/>
          <w:sz w:val="24"/>
        </w:rPr>
        <w:t>зго</w:t>
      </w:r>
      <w:r>
        <w:rPr>
          <w:rFonts w:ascii="Times New Roman" w:eastAsia="Times New Roman" w:hAnsi="Times New Roman" w:cs="Times New Roman"/>
          <w:color w:val="1A2420"/>
          <w:sz w:val="24"/>
        </w:rPr>
        <w:t>т</w:t>
      </w:r>
      <w:r>
        <w:rPr>
          <w:rFonts w:ascii="Times New Roman" w:eastAsia="Times New Roman" w:hAnsi="Times New Roman" w:cs="Times New Roman"/>
          <w:color w:val="040D09"/>
          <w:sz w:val="24"/>
        </w:rPr>
        <w:t xml:space="preserve">ви в </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ва е</w:t>
      </w:r>
      <w:r>
        <w:rPr>
          <w:rFonts w:ascii="Times New Roman" w:eastAsia="Times New Roman" w:hAnsi="Times New Roman" w:cs="Times New Roman"/>
          <w:color w:val="1A2420"/>
          <w:sz w:val="24"/>
        </w:rPr>
        <w:t>д</w:t>
      </w:r>
      <w:r>
        <w:rPr>
          <w:rFonts w:ascii="Times New Roman" w:eastAsia="Times New Roman" w:hAnsi="Times New Roman" w:cs="Times New Roman"/>
          <w:color w:val="040D09"/>
          <w:sz w:val="24"/>
        </w:rPr>
        <w:t>нообразни екземп</w:t>
      </w:r>
      <w:r>
        <w:rPr>
          <w:rFonts w:ascii="Times New Roman" w:eastAsia="Times New Roman" w:hAnsi="Times New Roman" w:cs="Times New Roman"/>
          <w:color w:val="1A2420"/>
          <w:sz w:val="24"/>
        </w:rPr>
        <w:t>л</w:t>
      </w:r>
      <w:r>
        <w:rPr>
          <w:rFonts w:ascii="Times New Roman" w:eastAsia="Times New Roman" w:hAnsi="Times New Roman" w:cs="Times New Roman"/>
          <w:color w:val="040D09"/>
          <w:sz w:val="24"/>
        </w:rPr>
        <w:t>яра на българск</w:t>
      </w:r>
      <w:r>
        <w:rPr>
          <w:rFonts w:ascii="Times New Roman" w:eastAsia="Times New Roman" w:hAnsi="Times New Roman" w:cs="Times New Roman"/>
          <w:color w:val="1A2420"/>
          <w:sz w:val="24"/>
        </w:rPr>
        <w:t xml:space="preserve">и </w:t>
      </w:r>
      <w:r>
        <w:rPr>
          <w:rFonts w:ascii="Times New Roman" w:eastAsia="Times New Roman" w:hAnsi="Times New Roman" w:cs="Times New Roman"/>
          <w:color w:val="040D09"/>
          <w:sz w:val="24"/>
        </w:rPr>
        <w:t>език</w:t>
      </w:r>
      <w:r>
        <w:rPr>
          <w:rFonts w:ascii="Times New Roman" w:eastAsia="Times New Roman" w:hAnsi="Times New Roman" w:cs="Times New Roman"/>
          <w:color w:val="3A4441"/>
          <w:sz w:val="24"/>
        </w:rPr>
        <w:t xml:space="preserve">, </w:t>
      </w:r>
      <w:r>
        <w:rPr>
          <w:rFonts w:ascii="Times New Roman" w:eastAsia="Times New Roman" w:hAnsi="Times New Roman" w:cs="Times New Roman"/>
          <w:color w:val="040D09"/>
          <w:sz w:val="24"/>
        </w:rPr>
        <w:t xml:space="preserve">по </w:t>
      </w:r>
      <w:r>
        <w:rPr>
          <w:rFonts w:ascii="Times New Roman" w:eastAsia="Times New Roman" w:hAnsi="Times New Roman" w:cs="Times New Roman"/>
          <w:color w:val="1A2420"/>
          <w:sz w:val="24"/>
        </w:rPr>
        <w:t>ед</w:t>
      </w:r>
      <w:r>
        <w:rPr>
          <w:rFonts w:ascii="Times New Roman" w:eastAsia="Times New Roman" w:hAnsi="Times New Roman" w:cs="Times New Roman"/>
          <w:color w:val="040D09"/>
          <w:sz w:val="24"/>
        </w:rPr>
        <w:t>ин за всяка о</w:t>
      </w:r>
      <w:r>
        <w:rPr>
          <w:rFonts w:ascii="Times New Roman" w:eastAsia="Times New Roman" w:hAnsi="Times New Roman" w:cs="Times New Roman"/>
          <w:color w:val="1A2420"/>
          <w:sz w:val="24"/>
        </w:rPr>
        <w:t xml:space="preserve">т </w:t>
      </w:r>
      <w:r>
        <w:rPr>
          <w:rFonts w:ascii="Times New Roman" w:eastAsia="Times New Roman" w:hAnsi="Times New Roman" w:cs="Times New Roman"/>
          <w:color w:val="040D09"/>
          <w:sz w:val="24"/>
        </w:rPr>
        <w:t xml:space="preserve">Страните. </w:t>
      </w:r>
    </w:p>
    <w:p w:rsidR="009F3AD9" w:rsidRDefault="009F3AD9" w:rsidP="009F3AD9">
      <w:pPr>
        <w:spacing w:after="0" w:line="240" w:lineRule="auto"/>
        <w:jc w:val="both"/>
        <w:rPr>
          <w:rFonts w:ascii="Times New Roman" w:eastAsia="Times New Roman" w:hAnsi="Times New Roman" w:cs="Times New Roman"/>
          <w:color w:val="040D09"/>
          <w:sz w:val="24"/>
        </w:rPr>
      </w:pPr>
    </w:p>
    <w:p w:rsidR="009F3AD9" w:rsidRDefault="009F3AD9" w:rsidP="009F3AD9">
      <w:pPr>
        <w:spacing w:after="0" w:line="240" w:lineRule="auto"/>
        <w:jc w:val="both"/>
        <w:rPr>
          <w:rFonts w:ascii="Times New Roman" w:eastAsia="Times New Roman" w:hAnsi="Times New Roman" w:cs="Times New Roman"/>
          <w:sz w:val="24"/>
        </w:rPr>
      </w:pPr>
    </w:p>
    <w:p w:rsidR="009F3AD9" w:rsidRDefault="009F3AD9" w:rsidP="009F3AD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 БАНКАТА:</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ЗА КЛИЕНТА:</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9F3AD9" w:rsidRDefault="009F3AD9" w:rsidP="009F3AD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9F3AD9" w:rsidRDefault="009F3AD9" w:rsidP="009F3AD9">
      <w:pPr>
        <w:suppressAutoHyphens/>
        <w:spacing w:after="0" w:line="252" w:lineRule="auto"/>
        <w:ind w:left="140" w:right="140" w:firstLine="840"/>
        <w:jc w:val="center"/>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Главен счетоводител: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
    <w:p w:rsidR="009F3AD9" w:rsidRDefault="009F3AD9" w:rsidP="009F3AD9">
      <w:pPr>
        <w:tabs>
          <w:tab w:val="left" w:pos="3150"/>
        </w:tab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ab/>
      </w:r>
    </w:p>
    <w:p w:rsidR="009F3AD9" w:rsidRDefault="009F3AD9" w:rsidP="009F3AD9">
      <w:pPr>
        <w:tabs>
          <w:tab w:val="left" w:pos="3150"/>
          <w:tab w:val="left" w:pos="3828"/>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p>
    <w:p w:rsidR="009F3AD9" w:rsidRDefault="009F3AD9" w:rsidP="009F3AD9">
      <w:pPr>
        <w:tabs>
          <w:tab w:val="left" w:pos="3150"/>
          <w:tab w:val="left" w:pos="3828"/>
        </w:tabs>
        <w:spacing w:after="0" w:line="240" w:lineRule="auto"/>
        <w:jc w:val="both"/>
        <w:rPr>
          <w:rFonts w:ascii="Times New Roman" w:eastAsia="Times New Roman" w:hAnsi="Times New Roman" w:cs="Times New Roman"/>
          <w:b/>
          <w:sz w:val="24"/>
        </w:rPr>
      </w:pPr>
    </w:p>
    <w:p w:rsidR="009F3AD9" w:rsidRDefault="009F3AD9" w:rsidP="009F3AD9">
      <w:pPr>
        <w:tabs>
          <w:tab w:val="left" w:pos="3150"/>
          <w:tab w:val="left" w:pos="3828"/>
        </w:tabs>
        <w:spacing w:after="0" w:line="240" w:lineRule="auto"/>
        <w:jc w:val="both"/>
        <w:rPr>
          <w:rFonts w:ascii="Times New Roman" w:eastAsia="Times New Roman" w:hAnsi="Times New Roman" w:cs="Times New Roman"/>
          <w:b/>
          <w:sz w:val="24"/>
        </w:rPr>
      </w:pPr>
    </w:p>
    <w:p w:rsidR="009F3AD9" w:rsidRDefault="009F3AD9" w:rsidP="009F3AD9">
      <w:pPr>
        <w:tabs>
          <w:tab w:val="left" w:pos="3150"/>
          <w:tab w:val="left" w:pos="3828"/>
        </w:tabs>
        <w:spacing w:after="0" w:line="240" w:lineRule="auto"/>
        <w:jc w:val="both"/>
        <w:rPr>
          <w:rFonts w:ascii="Times New Roman" w:eastAsia="Times New Roman" w:hAnsi="Times New Roman" w:cs="Times New Roman"/>
          <w:b/>
          <w:sz w:val="24"/>
        </w:rPr>
      </w:pPr>
    </w:p>
    <w:p w:rsidR="009F3AD9" w:rsidRDefault="009F3AD9" w:rsidP="009F3AD9">
      <w:pPr>
        <w:tabs>
          <w:tab w:val="left" w:pos="3150"/>
          <w:tab w:val="left" w:pos="3828"/>
        </w:tabs>
        <w:spacing w:after="0" w:line="240" w:lineRule="auto"/>
        <w:jc w:val="both"/>
        <w:rPr>
          <w:rFonts w:ascii="Times New Roman" w:eastAsia="Times New Roman" w:hAnsi="Times New Roman" w:cs="Times New Roman"/>
          <w:b/>
          <w:sz w:val="20"/>
        </w:rPr>
      </w:pPr>
    </w:p>
    <w:p w:rsidR="009F3AD9" w:rsidRDefault="009F3AD9" w:rsidP="009F3AD9">
      <w:pPr>
        <w:spacing w:after="0" w:line="240" w:lineRule="auto"/>
        <w:rPr>
          <w:rFonts w:ascii="Times New Roman" w:eastAsia="Times New Roman" w:hAnsi="Times New Roman" w:cs="Times New Roman"/>
          <w:b/>
          <w:sz w:val="20"/>
        </w:rPr>
      </w:pPr>
    </w:p>
    <w:p w:rsidR="009F3AD9" w:rsidRDefault="009F3AD9" w:rsidP="009F3AD9">
      <w:pPr>
        <w:spacing w:after="0" w:line="240" w:lineRule="auto"/>
        <w:rPr>
          <w:rFonts w:ascii="Times New Roman" w:eastAsia="Times New Roman" w:hAnsi="Times New Roman" w:cs="Times New Roman"/>
          <w:b/>
          <w:sz w:val="20"/>
        </w:rPr>
      </w:pPr>
    </w:p>
    <w:p w:rsidR="009F3AD9" w:rsidRDefault="009F3AD9" w:rsidP="009F3AD9">
      <w:pPr>
        <w:spacing w:after="0" w:line="240" w:lineRule="auto"/>
        <w:rPr>
          <w:rFonts w:ascii="Times New Roman" w:eastAsia="Times New Roman" w:hAnsi="Times New Roman" w:cs="Times New Roman"/>
          <w:b/>
          <w:sz w:val="20"/>
        </w:rPr>
      </w:pPr>
    </w:p>
    <w:p w:rsidR="009F3AD9" w:rsidRDefault="009F3AD9" w:rsidP="009F3AD9">
      <w:pPr>
        <w:spacing w:after="0" w:line="240" w:lineRule="auto"/>
        <w:ind w:left="2160" w:firstLine="720"/>
        <w:rPr>
          <w:rFonts w:ascii="Times New Roman" w:eastAsia="Times New Roman" w:hAnsi="Times New Roman" w:cs="Times New Roman"/>
          <w:b/>
          <w:sz w:val="24"/>
        </w:rPr>
      </w:pPr>
      <w:r>
        <w:rPr>
          <w:rFonts w:ascii="Arial" w:eastAsia="Arial" w:hAnsi="Arial" w:cs="Arial"/>
          <w:b/>
          <w:sz w:val="28"/>
        </w:rPr>
        <w:lastRenderedPageBreak/>
        <w:t xml:space="preserve">   </w:t>
      </w:r>
      <w:r>
        <w:rPr>
          <w:rFonts w:ascii="Times New Roman" w:eastAsia="Times New Roman" w:hAnsi="Times New Roman" w:cs="Times New Roman"/>
          <w:b/>
          <w:sz w:val="24"/>
        </w:rPr>
        <w:t>Д   О   Г   О  В   О   Р</w:t>
      </w:r>
    </w:p>
    <w:p w:rsidR="009F3AD9" w:rsidRDefault="009F3AD9" w:rsidP="009F3AD9">
      <w:pPr>
        <w:spacing w:after="0" w:line="240" w:lineRule="auto"/>
        <w:jc w:val="both"/>
        <w:rPr>
          <w:rFonts w:ascii="Times New Roman" w:eastAsia="Times New Roman" w:hAnsi="Times New Roman" w:cs="Times New Roman"/>
          <w:b/>
          <w:sz w:val="24"/>
        </w:rPr>
      </w:pPr>
    </w:p>
    <w:p w:rsidR="009F3AD9" w:rsidRDefault="009F3AD9" w:rsidP="009F3AD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   ИЗПЛАЩАНЕ НА ТРУДОВИ ВЪЗНАГРАЖДЕНИЯ</w:t>
      </w:r>
    </w:p>
    <w:p w:rsidR="009F3AD9" w:rsidRDefault="009F3AD9" w:rsidP="009F3AD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 РЕДА НА МАСОВИТЕ ПЛАЩАНИЯ ЧРЕЗ ИНТЕРНЕТ БАНКИРАНЕ</w:t>
      </w:r>
    </w:p>
    <w:p w:rsidR="009F3AD9" w:rsidRDefault="009F3AD9" w:rsidP="009F3AD9">
      <w:pPr>
        <w:spacing w:after="0" w:line="240" w:lineRule="auto"/>
        <w:jc w:val="both"/>
        <w:rPr>
          <w:rFonts w:ascii="Arial" w:eastAsia="Arial" w:hAnsi="Arial" w:cs="Arial"/>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Arial" w:eastAsia="Arial" w:hAnsi="Arial" w:cs="Arial"/>
          <w:sz w:val="24"/>
        </w:rPr>
        <w:tab/>
      </w:r>
      <w:r>
        <w:rPr>
          <w:rFonts w:ascii="Times New Roman" w:eastAsia="Times New Roman" w:hAnsi="Times New Roman" w:cs="Times New Roman"/>
          <w:color w:val="010A07"/>
          <w:sz w:val="24"/>
        </w:rPr>
        <w:t>Днес, ……………2025  год. в гр. Велинград между</w:t>
      </w:r>
    </w:p>
    <w:p w:rsidR="009F3AD9" w:rsidRDefault="009F3AD9" w:rsidP="009F3AD9">
      <w:pPr>
        <w:spacing w:after="0" w:line="240" w:lineRule="auto"/>
        <w:jc w:val="both"/>
        <w:rPr>
          <w:rFonts w:ascii="Arial" w:eastAsia="Arial" w:hAnsi="Arial" w:cs="Arial"/>
          <w:sz w:val="24"/>
        </w:rPr>
      </w:pPr>
    </w:p>
    <w:p w:rsidR="009F3AD9" w:rsidRDefault="009F3AD9" w:rsidP="009F3AD9">
      <w:pPr>
        <w:tabs>
          <w:tab w:val="left" w:pos="360"/>
        </w:tabs>
        <w:spacing w:before="120" w:after="20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w:t>
      </w:r>
      <w:r>
        <w:rPr>
          <w:rFonts w:ascii="Times New Roman" w:eastAsia="Times New Roman" w:hAnsi="Times New Roman" w:cs="Times New Roman"/>
          <w:color w:val="010A07"/>
          <w:sz w:val="24"/>
        </w:rPr>
        <w:t xml:space="preserve"> със седалище и адрес на управление гр. ……….., община “……………………….”, район „………………..”,регистрирано в търговския регистър към Агенция по вписванията, ЕИК ………………,BG……………… действащо чрез ……………………………………………………………………………………………………………………………………………………………………………………………………………………………………………………………………,  наричано по нататък  БАНКАТА  , от една страна,</w:t>
      </w:r>
    </w:p>
    <w:p w:rsidR="009F3AD9" w:rsidRDefault="009F3AD9" w:rsidP="009F3AD9">
      <w:pPr>
        <w:spacing w:after="0" w:line="240" w:lineRule="auto"/>
        <w:ind w:left="14" w:right="9"/>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 и</w:t>
      </w:r>
    </w:p>
    <w:p w:rsidR="009F3AD9" w:rsidRDefault="009F3AD9" w:rsidP="009F3AD9">
      <w:pPr>
        <w:spacing w:after="0" w:line="240" w:lineRule="auto"/>
        <w:ind w:left="14" w:right="9"/>
        <w:jc w:val="both"/>
        <w:rPr>
          <w:rFonts w:ascii="Times New Roman" w:eastAsia="Times New Roman" w:hAnsi="Times New Roman" w:cs="Times New Roman"/>
          <w:color w:val="010A07"/>
          <w:sz w:val="24"/>
        </w:rPr>
      </w:pPr>
    </w:p>
    <w:p w:rsidR="009F3AD9" w:rsidRDefault="009F3AD9" w:rsidP="009F3AD9">
      <w:pPr>
        <w:spacing w:after="0" w:line="240" w:lineRule="auto"/>
        <w:ind w:right="9"/>
        <w:jc w:val="both"/>
        <w:rPr>
          <w:rFonts w:ascii="Times New Roman" w:eastAsia="Times New Roman" w:hAnsi="Times New Roman" w:cs="Times New Roman"/>
          <w:color w:val="010A07"/>
          <w:sz w:val="24"/>
        </w:rPr>
      </w:pPr>
      <w:r>
        <w:rPr>
          <w:rFonts w:ascii="Times New Roman" w:eastAsia="Times New Roman" w:hAnsi="Times New Roman" w:cs="Times New Roman"/>
          <w:sz w:val="24"/>
        </w:rPr>
        <w:t xml:space="preserve">Балнеологичен център “КАМЕНА” ЕАД с ЕИК:112013405 и адрес гр. Велинград, ул. Еделвайс №4, представлявано от </w:t>
      </w:r>
      <w:r>
        <w:rPr>
          <w:rFonts w:ascii="Times New Roman" w:eastAsia="Times New Roman" w:hAnsi="Times New Roman" w:cs="Times New Roman"/>
          <w:sz w:val="24"/>
          <w:lang w:val="bg-BG"/>
        </w:rPr>
        <w:t xml:space="preserve">Антония Венкова Бозева  </w:t>
      </w:r>
      <w:r>
        <w:rPr>
          <w:rFonts w:ascii="Times New Roman" w:eastAsia="Times New Roman" w:hAnsi="Times New Roman" w:cs="Times New Roman"/>
          <w:color w:val="010A07"/>
          <w:sz w:val="24"/>
        </w:rPr>
        <w:t>- изпълнителен директор, наричано по-долу за краткост „КЛИЕНТ” и „ВЪЗЛОЖИТЕЛ“, от друга страна,</w:t>
      </w:r>
    </w:p>
    <w:p w:rsidR="009F3AD9" w:rsidRDefault="009F3AD9" w:rsidP="009F3AD9">
      <w:pPr>
        <w:spacing w:after="0" w:line="240" w:lineRule="auto"/>
        <w:ind w:left="14" w:right="9"/>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Заедно наричани по-долу „Страните“, а всяка една поотделно „Страната“,</w:t>
      </w:r>
    </w:p>
    <w:p w:rsidR="009F3AD9" w:rsidRDefault="009F3AD9" w:rsidP="009F3AD9">
      <w:pPr>
        <w:spacing w:after="0" w:line="240" w:lineRule="auto"/>
        <w:jc w:val="both"/>
        <w:rPr>
          <w:rFonts w:ascii="Arial" w:eastAsia="Arial" w:hAnsi="Arial" w:cs="Arial"/>
          <w:b/>
          <w:sz w:val="24"/>
        </w:rPr>
      </w:pPr>
    </w:p>
    <w:p w:rsidR="009F3AD9" w:rsidRDefault="009F3AD9" w:rsidP="009F3AD9">
      <w:p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се сключи настоящият договор за следното:  </w:t>
      </w:r>
    </w:p>
    <w:p w:rsidR="009F3AD9" w:rsidRDefault="009F3AD9" w:rsidP="009F3AD9">
      <w:p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   </w:t>
      </w:r>
    </w:p>
    <w:p w:rsidR="009F3AD9" w:rsidRDefault="009F3AD9" w:rsidP="009F3AD9">
      <w:pPr>
        <w:spacing w:after="0" w:line="240" w:lineRule="auto"/>
        <w:jc w:val="both"/>
        <w:rPr>
          <w:rFonts w:ascii="Arial" w:eastAsia="Arial" w:hAnsi="Arial" w:cs="Arial"/>
          <w:sz w:val="24"/>
        </w:rPr>
      </w:pPr>
    </w:p>
    <w:p w:rsidR="009F3AD9" w:rsidRDefault="009F3AD9" w:rsidP="009F3AD9">
      <w:pPr>
        <w:spacing w:after="0" w:line="240" w:lineRule="auto"/>
        <w:jc w:val="center"/>
        <w:rPr>
          <w:rFonts w:ascii="Times New Roman" w:eastAsia="Times New Roman" w:hAnsi="Times New Roman" w:cs="Times New Roman"/>
          <w:b/>
          <w:color w:val="010A07"/>
          <w:sz w:val="24"/>
        </w:rPr>
      </w:pPr>
      <w:r>
        <w:rPr>
          <w:rFonts w:ascii="Times New Roman" w:eastAsia="Times New Roman" w:hAnsi="Times New Roman" w:cs="Times New Roman"/>
          <w:b/>
          <w:color w:val="010A07"/>
          <w:sz w:val="24"/>
        </w:rPr>
        <w:t>І. ПРЕДМЕТ НА ДОГОВОРА</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ab/>
      </w:r>
      <w:r>
        <w:rPr>
          <w:rFonts w:ascii="Times New Roman" w:eastAsia="Times New Roman" w:hAnsi="Times New Roman" w:cs="Times New Roman"/>
          <w:b/>
          <w:color w:val="010A07"/>
          <w:sz w:val="24"/>
        </w:rPr>
        <w:t>Чл. 1.</w:t>
      </w:r>
      <w:r>
        <w:rPr>
          <w:rFonts w:ascii="Times New Roman" w:eastAsia="Times New Roman" w:hAnsi="Times New Roman" w:cs="Times New Roman"/>
          <w:color w:val="010A07"/>
          <w:sz w:val="24"/>
        </w:rPr>
        <w:t xml:space="preserve"> /1/ ВЪЗЛОЖИТЕЛЯТ възлага, а БАНКАТА приема да извършва масови плащания на трудови възнаграждения по нареждане на ВЪЗЛОЖИТЕЛЯ чрез кредитен превод от левовата разплащателна сметка на ВЪЗЛОЖИТЕЛЯ с  IBAN BG…………………………..</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BIC …………, разкрита в БАНКАТА към разкрити в БАНКАТА или в други банки  разплащателни сметки с издадена към тях  дебитна карта  /наричани по-долу “сметките”/ с титуляри негови работници и служители /наричани по-долу “служители” или “получатели” /, по начина и в сроковете, уговорени в настоящия договор.</w:t>
      </w:r>
    </w:p>
    <w:p w:rsidR="009F3AD9" w:rsidRDefault="009F3AD9" w:rsidP="009F3AD9">
      <w:p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/2/ По искане на своите служители ВЪЗЛОЖИТЕЛЯТ може да нареди на БАНКАТА да превежда нетното месечно трудово възнаграждение, както и всички други суми, дължими на служителя във връзка с трудовото му правоотношение по начина и в сроковете, уговорени в настоящия договор по открита на името на служителя в БАНКАТА или в друга банка на територията на България   разплащателна сметка с дебитна карта.</w:t>
      </w:r>
    </w:p>
    <w:p w:rsidR="009F3AD9" w:rsidRDefault="009F3AD9" w:rsidP="009F3AD9">
      <w:pPr>
        <w:spacing w:after="0" w:line="240" w:lineRule="auto"/>
        <w:ind w:firstLine="720"/>
        <w:jc w:val="both"/>
        <w:rPr>
          <w:rFonts w:ascii="Times New Roman" w:eastAsia="Times New Roman" w:hAnsi="Times New Roman" w:cs="Times New Roman"/>
          <w:color w:val="010A07"/>
          <w:sz w:val="24"/>
        </w:rPr>
      </w:pPr>
    </w:p>
    <w:p w:rsidR="009F3AD9" w:rsidRDefault="009F3AD9" w:rsidP="009F3AD9">
      <w:pPr>
        <w:spacing w:after="0" w:line="240" w:lineRule="auto"/>
        <w:ind w:left="142" w:firstLine="578"/>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Чл.2.</w:t>
      </w:r>
      <w:r>
        <w:rPr>
          <w:rFonts w:ascii="Times New Roman" w:eastAsia="Times New Roman" w:hAnsi="Times New Roman" w:cs="Times New Roman"/>
          <w:color w:val="010A07"/>
          <w:sz w:val="24"/>
        </w:rPr>
        <w:t xml:space="preserve"> БАНКАТА ще предоставя на служителите на ВЪЗЛОЖИТЕЛЯ възможност за ползване на банкови продукти и услуги при преференциални условия в съответствие със сключеното между нея и ВЪЗЛОЖИТЕЛЯ Споразумение.</w:t>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p>
    <w:p w:rsidR="009F3AD9" w:rsidRDefault="009F3AD9" w:rsidP="009F3AD9">
      <w:pPr>
        <w:spacing w:after="0" w:line="240" w:lineRule="auto"/>
        <w:ind w:left="142" w:firstLine="578"/>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t xml:space="preserve">   </w:t>
      </w:r>
    </w:p>
    <w:p w:rsidR="009F3AD9" w:rsidRDefault="009F3AD9" w:rsidP="009F3AD9">
      <w:pPr>
        <w:spacing w:after="0" w:line="240" w:lineRule="auto"/>
        <w:ind w:left="142" w:firstLine="578"/>
        <w:jc w:val="center"/>
        <w:rPr>
          <w:rFonts w:ascii="Times New Roman" w:eastAsia="Times New Roman" w:hAnsi="Times New Roman" w:cs="Times New Roman"/>
          <w:b/>
          <w:color w:val="010A07"/>
          <w:sz w:val="24"/>
        </w:rPr>
      </w:pPr>
      <w:r>
        <w:rPr>
          <w:rFonts w:ascii="Times New Roman" w:eastAsia="Times New Roman" w:hAnsi="Times New Roman" w:cs="Times New Roman"/>
          <w:b/>
          <w:color w:val="010A07"/>
          <w:sz w:val="24"/>
        </w:rPr>
        <w:lastRenderedPageBreak/>
        <w:t>ІІ. ПРАВА И ЗАДЪЛЖЕНИЯ НА БАНКАТА</w:t>
      </w:r>
    </w:p>
    <w:p w:rsidR="009F3AD9" w:rsidRDefault="009F3AD9" w:rsidP="009F3AD9">
      <w:pPr>
        <w:spacing w:after="0" w:line="240" w:lineRule="auto"/>
        <w:ind w:left="142" w:firstLine="578"/>
        <w:jc w:val="center"/>
        <w:rPr>
          <w:rFonts w:ascii="Times New Roman" w:eastAsia="Times New Roman" w:hAnsi="Times New Roman" w:cs="Times New Roman"/>
          <w:b/>
          <w:color w:val="010A07"/>
          <w:sz w:val="24"/>
        </w:rPr>
      </w:pPr>
    </w:p>
    <w:p w:rsidR="009F3AD9" w:rsidRDefault="009F3AD9" w:rsidP="009F3AD9">
      <w:pPr>
        <w:spacing w:after="0" w:line="240" w:lineRule="auto"/>
        <w:ind w:left="142" w:firstLine="578"/>
        <w:jc w:val="both"/>
        <w:rPr>
          <w:rFonts w:ascii="Times New Roman" w:eastAsia="Times New Roman" w:hAnsi="Times New Roman" w:cs="Times New Roman"/>
          <w:color w:val="010A07"/>
          <w:sz w:val="24"/>
        </w:rPr>
      </w:pPr>
      <w:r>
        <w:rPr>
          <w:rFonts w:ascii="Times New Roman" w:eastAsia="Times New Roman" w:hAnsi="Times New Roman" w:cs="Times New Roman"/>
          <w:b/>
          <w:sz w:val="24"/>
        </w:rPr>
        <w:t>Чл.3.</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10A07"/>
          <w:sz w:val="24"/>
        </w:rPr>
        <w:t>БАНКАТА се задължава:</w:t>
      </w:r>
    </w:p>
    <w:p w:rsidR="009F3AD9" w:rsidRDefault="009F3AD9" w:rsidP="009F3AD9">
      <w:pPr>
        <w:spacing w:after="0" w:line="240" w:lineRule="auto"/>
        <w:ind w:left="142" w:firstLine="578"/>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 1. Да открие и обслужва  разплащателна сметка с дебитна карта на всеки служител на ВЪЗЛОЖИТЕЛЯ, който ВЪЗЛОЖИТЕЛЯТ възнамерява да  включи в документа за масово плащане ако служителят е изявил желание за откриване и обслужване на такава сметка, като за целта БАНКАТА сключи договор за разплащателна сметка и съответно за издаване на дебитна карта със съответния служител. </w:t>
      </w:r>
    </w:p>
    <w:p w:rsidR="009F3AD9" w:rsidRDefault="009F3AD9" w:rsidP="009F3AD9">
      <w:pPr>
        <w:spacing w:after="0" w:line="240" w:lineRule="auto"/>
        <w:ind w:left="142" w:firstLine="578"/>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2. Да запознае ВЪЗЛОЖИТЕЛЯ с условията за откриване на разплащателна сметка и издаване и ползване на дебитни карти и да сключи с всеки служител, изявил желание за това, индивидуален договор за откриване и обслужване на разплащателна сметка и издаване на дебитна карта.</w:t>
      </w:r>
    </w:p>
    <w:p w:rsidR="009F3AD9" w:rsidRDefault="009F3AD9" w:rsidP="009F3AD9">
      <w:pPr>
        <w:spacing w:after="0" w:line="240" w:lineRule="auto"/>
        <w:ind w:left="142" w:firstLine="578"/>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3. Да предоставя на  ВЪЗЛОЖИТЕЛЯ, отчет по сметката на последния, посочена в чл.1, по реда на Договора за предоставяне и ползване на услугата Интернет банкиране  и Общите условия на „</w:t>
      </w:r>
      <w:r>
        <w:rPr>
          <w:rFonts w:ascii="Times New Roman" w:eastAsia="Times New Roman" w:hAnsi="Times New Roman" w:cs="Times New Roman"/>
          <w:b/>
          <w:color w:val="010A07"/>
          <w:sz w:val="24"/>
        </w:rPr>
        <w:t>………………………………</w:t>
      </w:r>
      <w:r>
        <w:rPr>
          <w:rFonts w:ascii="Times New Roman" w:eastAsia="Times New Roman" w:hAnsi="Times New Roman" w:cs="Times New Roman"/>
          <w:color w:val="010A07"/>
          <w:sz w:val="24"/>
        </w:rPr>
        <w:t>” за електронно банково обслужване “интернет банкиране” за индивидуални и корпоративни клиенти.</w:t>
      </w:r>
    </w:p>
    <w:p w:rsidR="009F3AD9" w:rsidRDefault="009F3AD9" w:rsidP="009F3AD9">
      <w:pPr>
        <w:spacing w:after="0" w:line="240" w:lineRule="auto"/>
        <w:ind w:left="142" w:firstLine="578"/>
        <w:jc w:val="both"/>
        <w:rPr>
          <w:rFonts w:ascii="Times New Roman" w:eastAsia="Times New Roman" w:hAnsi="Times New Roman" w:cs="Times New Roman"/>
          <w:color w:val="010A07"/>
          <w:sz w:val="24"/>
        </w:rPr>
      </w:pPr>
    </w:p>
    <w:p w:rsidR="009F3AD9" w:rsidRDefault="009F3AD9" w:rsidP="009F3AD9">
      <w:pPr>
        <w:spacing w:after="0" w:line="240" w:lineRule="auto"/>
        <w:ind w:left="142" w:firstLine="578"/>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Чл.4.</w:t>
      </w:r>
      <w:r>
        <w:rPr>
          <w:rFonts w:ascii="Times New Roman" w:eastAsia="Times New Roman" w:hAnsi="Times New Roman" w:cs="Times New Roman"/>
          <w:color w:val="010A07"/>
          <w:sz w:val="24"/>
        </w:rPr>
        <w:t xml:space="preserve"> БАНКАТА има право да откаже изпълнението на нареждане  от ВЪЗЛОЖИТЕЛЯ за изпълнение на платежна операция, уговорена в настоящия договор в случаите на неизпълнение от страна на ВЪЗЛОЖИТЕЛЯ на някое от условията по настоящия договор.</w:t>
      </w:r>
    </w:p>
    <w:p w:rsidR="009F3AD9" w:rsidRDefault="009F3AD9" w:rsidP="009F3AD9">
      <w:pPr>
        <w:spacing w:after="0" w:line="240" w:lineRule="auto"/>
        <w:ind w:left="142" w:firstLine="578"/>
        <w:jc w:val="center"/>
        <w:rPr>
          <w:rFonts w:ascii="Times New Roman" w:eastAsia="Times New Roman" w:hAnsi="Times New Roman" w:cs="Times New Roman"/>
          <w:color w:val="010A07"/>
          <w:sz w:val="24"/>
        </w:rPr>
      </w:pPr>
    </w:p>
    <w:p w:rsidR="009F3AD9" w:rsidRDefault="009F3AD9" w:rsidP="009F3AD9">
      <w:pPr>
        <w:spacing w:after="0" w:line="240" w:lineRule="auto"/>
        <w:ind w:left="142" w:firstLine="578"/>
        <w:jc w:val="center"/>
        <w:rPr>
          <w:rFonts w:ascii="Times New Roman" w:eastAsia="Times New Roman" w:hAnsi="Times New Roman" w:cs="Times New Roman"/>
          <w:b/>
          <w:color w:val="010A07"/>
          <w:sz w:val="24"/>
        </w:rPr>
      </w:pPr>
    </w:p>
    <w:p w:rsidR="009F3AD9" w:rsidRDefault="009F3AD9" w:rsidP="009F3AD9">
      <w:pPr>
        <w:spacing w:after="0" w:line="240" w:lineRule="auto"/>
        <w:ind w:left="142" w:firstLine="578"/>
        <w:jc w:val="center"/>
        <w:rPr>
          <w:rFonts w:ascii="Times New Roman" w:eastAsia="Times New Roman" w:hAnsi="Times New Roman" w:cs="Times New Roman"/>
          <w:b/>
          <w:color w:val="010A07"/>
          <w:sz w:val="24"/>
        </w:rPr>
      </w:pPr>
      <w:r>
        <w:rPr>
          <w:rFonts w:ascii="Times New Roman" w:eastAsia="Times New Roman" w:hAnsi="Times New Roman" w:cs="Times New Roman"/>
          <w:b/>
          <w:color w:val="010A07"/>
          <w:sz w:val="24"/>
        </w:rPr>
        <w:t>ІІІ. ПРАВА И  ЗАДЪЛЖЕНИЯ НА ВЪЗЛОЖИТЕЛЯ</w:t>
      </w:r>
    </w:p>
    <w:p w:rsidR="009F3AD9" w:rsidRDefault="009F3AD9" w:rsidP="009F3AD9">
      <w:pPr>
        <w:spacing w:after="0" w:line="240" w:lineRule="auto"/>
        <w:ind w:left="142" w:firstLine="578"/>
        <w:jc w:val="both"/>
        <w:rPr>
          <w:rFonts w:ascii="Times New Roman" w:eastAsia="Times New Roman" w:hAnsi="Times New Roman" w:cs="Times New Roman"/>
          <w:color w:val="010A07"/>
          <w:sz w:val="24"/>
        </w:rPr>
      </w:pPr>
    </w:p>
    <w:p w:rsidR="009F3AD9" w:rsidRDefault="009F3AD9" w:rsidP="009F3AD9">
      <w:pPr>
        <w:spacing w:after="0" w:line="240" w:lineRule="auto"/>
        <w:ind w:left="142" w:firstLine="578"/>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Чл.5.</w:t>
      </w:r>
      <w:r>
        <w:rPr>
          <w:rFonts w:ascii="Times New Roman" w:eastAsia="Times New Roman" w:hAnsi="Times New Roman" w:cs="Times New Roman"/>
          <w:color w:val="010A07"/>
          <w:sz w:val="24"/>
        </w:rPr>
        <w:t xml:space="preserve"> ВЪЗЛОЖИТЕЛЯТ се задължава:</w:t>
      </w:r>
    </w:p>
    <w:p w:rsidR="009F3AD9" w:rsidRDefault="009F3AD9" w:rsidP="009F3AD9">
      <w:pPr>
        <w:spacing w:after="0" w:line="240" w:lineRule="auto"/>
        <w:ind w:left="142" w:firstLine="578"/>
        <w:jc w:val="both"/>
        <w:rPr>
          <w:rFonts w:ascii="Times New Roman" w:eastAsia="Times New Roman" w:hAnsi="Times New Roman" w:cs="Times New Roman"/>
          <w:color w:val="010A07"/>
          <w:sz w:val="24"/>
        </w:rPr>
      </w:pPr>
    </w:p>
    <w:p w:rsidR="009F3AD9" w:rsidRDefault="009F3AD9" w:rsidP="009F3AD9">
      <w:p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1. Да уведоми служителите си за сключването на настоящия договор и за възможностите и условията за ползване на банкови продукти и услуги и за откриване на разплащателна сметка с издаване на дебитна карта към нея. </w:t>
      </w:r>
    </w:p>
    <w:p w:rsidR="009F3AD9" w:rsidRDefault="009F3AD9" w:rsidP="009F3AD9">
      <w:p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2. Да предостави на БАНКАТА лични данни само на служители, които са дали пред него своето изрично съгласие данните им да бъдат обработвани за целите на изпълнение на настоящия договор</w:t>
      </w:r>
    </w:p>
    <w:p w:rsidR="009F3AD9" w:rsidRDefault="009F3AD9" w:rsidP="009F3AD9">
      <w:pPr>
        <w:spacing w:after="0" w:line="240" w:lineRule="auto"/>
        <w:ind w:left="142" w:firstLine="578"/>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3. При използване на системата за Интернет банкиране, да спазва условията на сключения Договор за предоставяне и ползване на услугата Интернет банкиране  и Общите условия на „</w:t>
      </w:r>
      <w:r>
        <w:rPr>
          <w:rFonts w:ascii="Times New Roman" w:eastAsia="Times New Roman" w:hAnsi="Times New Roman" w:cs="Times New Roman"/>
          <w:b/>
          <w:color w:val="010A07"/>
          <w:sz w:val="24"/>
        </w:rPr>
        <w:t>……………………………..</w:t>
      </w:r>
      <w:r>
        <w:rPr>
          <w:rFonts w:ascii="Times New Roman" w:eastAsia="Times New Roman" w:hAnsi="Times New Roman" w:cs="Times New Roman"/>
          <w:color w:val="010A07"/>
          <w:sz w:val="24"/>
        </w:rPr>
        <w:t xml:space="preserve">” за електронно банково обслужване “интернет банкиране” за индивидуални и корпоративни клиенти </w:t>
      </w:r>
    </w:p>
    <w:p w:rsidR="009F3AD9" w:rsidRDefault="009F3AD9" w:rsidP="009F3AD9">
      <w:pPr>
        <w:spacing w:after="0" w:line="240" w:lineRule="auto"/>
        <w:ind w:left="142" w:firstLine="578"/>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4. Да осигурява по разплащателната си сметка в БАНКАТА необходимите средства за изпълнение на всяко нареждане за Масово плащане.</w:t>
      </w:r>
    </w:p>
    <w:p w:rsidR="009F3AD9" w:rsidRDefault="009F3AD9" w:rsidP="009F3AD9">
      <w:pPr>
        <w:tabs>
          <w:tab w:val="left" w:pos="142"/>
        </w:tabs>
        <w:spacing w:after="0" w:line="240" w:lineRule="auto"/>
        <w:ind w:left="142" w:firstLine="578"/>
        <w:jc w:val="both"/>
        <w:rPr>
          <w:rFonts w:ascii="Times New Roman" w:eastAsia="Times New Roman" w:hAnsi="Times New Roman" w:cs="Times New Roman"/>
          <w:color w:val="010A07"/>
          <w:sz w:val="24"/>
        </w:rPr>
      </w:pPr>
    </w:p>
    <w:p w:rsidR="009F3AD9" w:rsidRDefault="009F3AD9" w:rsidP="009F3AD9">
      <w:pPr>
        <w:spacing w:after="0" w:line="240" w:lineRule="auto"/>
        <w:jc w:val="center"/>
        <w:rPr>
          <w:rFonts w:ascii="Times New Roman" w:eastAsia="Times New Roman" w:hAnsi="Times New Roman" w:cs="Times New Roman"/>
          <w:b/>
          <w:color w:val="010A07"/>
          <w:sz w:val="24"/>
        </w:rPr>
      </w:pPr>
      <w:r>
        <w:rPr>
          <w:rFonts w:ascii="Times New Roman" w:eastAsia="Times New Roman" w:hAnsi="Times New Roman" w:cs="Times New Roman"/>
          <w:b/>
          <w:color w:val="010A07"/>
          <w:sz w:val="24"/>
        </w:rPr>
        <w:t>IV. РЕД И УСЛОВИЯ ЗА ИЗВЪРШВАНЕ НА МАСОВОТО ПЛАЩАНЕ</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ab/>
      </w:r>
      <w:r>
        <w:rPr>
          <w:rFonts w:ascii="Times New Roman" w:eastAsia="Times New Roman" w:hAnsi="Times New Roman" w:cs="Times New Roman"/>
          <w:b/>
          <w:color w:val="010A07"/>
          <w:sz w:val="24"/>
        </w:rPr>
        <w:t>Чл.6</w:t>
      </w:r>
      <w:r>
        <w:rPr>
          <w:rFonts w:ascii="Times New Roman" w:eastAsia="Times New Roman" w:hAnsi="Times New Roman" w:cs="Times New Roman"/>
          <w:color w:val="010A07"/>
          <w:sz w:val="24"/>
        </w:rPr>
        <w:t>./1/. За изпълнение предмета на този договор ВЪЗЛОЖИТЕЛЯТ извършва следното:</w:t>
      </w: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ab/>
        <w:t xml:space="preserve">1. Съставя и предава по електронен път на БАНКАТА Преводно нареждане за кредитен превод при условията на масово плащане, съдържащ изричното нареждане на ВЪЗЛОЖИТЕЛЯ за извършване на кредитен превод от разплащателната му сметка, </w:t>
      </w:r>
      <w:r>
        <w:rPr>
          <w:rFonts w:ascii="Times New Roman" w:eastAsia="Times New Roman" w:hAnsi="Times New Roman" w:cs="Times New Roman"/>
          <w:color w:val="010A07"/>
          <w:sz w:val="24"/>
        </w:rPr>
        <w:lastRenderedPageBreak/>
        <w:t>посочена в чл.1 по разплащателните сметки на получателите така, както са посочени в информацията, съставена по реда на чл.6, ал.1, т 2. при спазване на условията на сключения Договор за предоставяне и ползване на услугата Интернет банкиране  и Общите условия на „</w:t>
      </w:r>
      <w:r>
        <w:rPr>
          <w:rFonts w:ascii="Times New Roman" w:eastAsia="Times New Roman" w:hAnsi="Times New Roman" w:cs="Times New Roman"/>
          <w:b/>
          <w:color w:val="010A07"/>
          <w:sz w:val="24"/>
        </w:rPr>
        <w:t>……………………………</w:t>
      </w:r>
      <w:r>
        <w:rPr>
          <w:rFonts w:ascii="Times New Roman" w:eastAsia="Times New Roman" w:hAnsi="Times New Roman" w:cs="Times New Roman"/>
          <w:color w:val="010A07"/>
          <w:sz w:val="24"/>
        </w:rPr>
        <w:t>” за електронно банково обслужване “интернет банкиране” за индивидуални и корпоративни клиенти.</w:t>
      </w:r>
    </w:p>
    <w:p w:rsidR="009F3AD9" w:rsidRDefault="009F3AD9" w:rsidP="009F3AD9">
      <w:pPr>
        <w:spacing w:after="0" w:line="240" w:lineRule="auto"/>
        <w:ind w:firstLine="426"/>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2. Масовото плащане от БАНКАТА се осъществява чрез депозиране от КЛИЕНТА във филиал на Банката на:</w:t>
      </w:r>
    </w:p>
    <w:p w:rsidR="009F3AD9" w:rsidRDefault="009F3AD9" w:rsidP="009F3AD9">
      <w:pPr>
        <w:spacing w:after="0" w:line="240" w:lineRule="auto"/>
        <w:ind w:left="709" w:hanging="283"/>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2.2.1. Нареждане за превод, придружено от опис в два екземпляра, съдържащ:</w:t>
      </w:r>
    </w:p>
    <w:p w:rsidR="009F3AD9" w:rsidRDefault="009F3AD9" w:rsidP="009F3AD9">
      <w:pPr>
        <w:numPr>
          <w:ilvl w:val="0"/>
          <w:numId w:val="28"/>
        </w:numPr>
        <w:tabs>
          <w:tab w:val="left" w:pos="993"/>
          <w:tab w:val="left" w:pos="1134"/>
        </w:tabs>
        <w:spacing w:after="0" w:line="240" w:lineRule="auto"/>
        <w:ind w:left="1134" w:hanging="141"/>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трите имена на служителите по лична карта;</w:t>
      </w:r>
    </w:p>
    <w:p w:rsidR="009F3AD9" w:rsidRDefault="009F3AD9" w:rsidP="009F3AD9">
      <w:pPr>
        <w:numPr>
          <w:ilvl w:val="0"/>
          <w:numId w:val="28"/>
        </w:numPr>
        <w:tabs>
          <w:tab w:val="left" w:pos="993"/>
          <w:tab w:val="left" w:pos="1134"/>
        </w:tabs>
        <w:spacing w:after="0" w:line="240" w:lineRule="auto"/>
        <w:ind w:left="1134" w:hanging="141"/>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ЕГН;</w:t>
      </w:r>
    </w:p>
    <w:p w:rsidR="009F3AD9" w:rsidRDefault="009F3AD9" w:rsidP="009F3AD9">
      <w:pPr>
        <w:numPr>
          <w:ilvl w:val="0"/>
          <w:numId w:val="28"/>
        </w:numPr>
        <w:tabs>
          <w:tab w:val="left" w:pos="993"/>
          <w:tab w:val="left" w:pos="1134"/>
        </w:tabs>
        <w:spacing w:after="0" w:line="240" w:lineRule="auto"/>
        <w:ind w:left="1134" w:hanging="141"/>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Разплащателни/ картови сметки на служителите;</w:t>
      </w:r>
    </w:p>
    <w:p w:rsidR="009F3AD9" w:rsidRDefault="009F3AD9" w:rsidP="009F3AD9">
      <w:pPr>
        <w:numPr>
          <w:ilvl w:val="0"/>
          <w:numId w:val="28"/>
        </w:numPr>
        <w:tabs>
          <w:tab w:val="left" w:pos="993"/>
          <w:tab w:val="left" w:pos="1134"/>
        </w:tabs>
        <w:spacing w:after="0" w:line="240" w:lineRule="auto"/>
        <w:ind w:left="1134" w:hanging="141"/>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Суми за заверяване на сметките на служителите;</w:t>
      </w:r>
    </w:p>
    <w:p w:rsidR="009F3AD9" w:rsidRDefault="009F3AD9" w:rsidP="009F3AD9">
      <w:pPr>
        <w:numPr>
          <w:ilvl w:val="0"/>
          <w:numId w:val="28"/>
        </w:numPr>
        <w:tabs>
          <w:tab w:val="left" w:pos="993"/>
          <w:tab w:val="left" w:pos="1134"/>
        </w:tabs>
        <w:spacing w:after="0" w:line="240" w:lineRule="auto"/>
        <w:ind w:left="1134" w:hanging="141"/>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Общ брой редове;</w:t>
      </w:r>
    </w:p>
    <w:p w:rsidR="009F3AD9" w:rsidRDefault="009F3AD9" w:rsidP="009F3AD9">
      <w:pPr>
        <w:numPr>
          <w:ilvl w:val="0"/>
          <w:numId w:val="28"/>
        </w:numPr>
        <w:tabs>
          <w:tab w:val="left" w:pos="993"/>
          <w:tab w:val="left" w:pos="1134"/>
        </w:tabs>
        <w:spacing w:after="0" w:line="240" w:lineRule="auto"/>
        <w:ind w:left="1134" w:hanging="141"/>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Общ сбор на сумите по описа;</w:t>
      </w:r>
    </w:p>
    <w:p w:rsidR="009F3AD9" w:rsidRDefault="009F3AD9" w:rsidP="009F3AD9">
      <w:pPr>
        <w:spacing w:after="0" w:line="240" w:lineRule="auto"/>
        <w:ind w:left="993" w:hanging="567"/>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2.2.2. Страниците на приложения опис трябва да бъдат заверени с подписите и печат на КЛИЕНТА.</w:t>
      </w:r>
    </w:p>
    <w:p w:rsidR="009F3AD9" w:rsidRDefault="009F3AD9" w:rsidP="009F3AD9">
      <w:pPr>
        <w:spacing w:after="0" w:line="240" w:lineRule="auto"/>
        <w:ind w:left="993" w:hanging="567"/>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2.2.3. Нареждането за превод и описа се предават на БАНКАТА от специално упълномощено лице от представляващите КЛИЕНТА или упълномощени от тях лица, положили спесимен в Банката, като Банката изисква нотариална заверка на пълномощното. </w:t>
      </w:r>
    </w:p>
    <w:p w:rsidR="009F3AD9" w:rsidRDefault="009F3AD9" w:rsidP="009F3AD9">
      <w:pPr>
        <w:spacing w:after="0" w:line="240" w:lineRule="auto"/>
        <w:ind w:left="993" w:hanging="567"/>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2.2.4. БАНКАТА приема нареждането за превод и описа с приемо-предавателен протокол  след проверка на общия сбор от описа със сумата от нареждането. </w:t>
      </w:r>
    </w:p>
    <w:p w:rsidR="009F3AD9" w:rsidRDefault="009F3AD9" w:rsidP="009F3AD9">
      <w:pPr>
        <w:spacing w:after="0" w:line="240" w:lineRule="auto"/>
        <w:ind w:left="993" w:hanging="567"/>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2.2.5. Паралелно с хартиения носител, КЛИЕНТЪТ представя на БАНКАТА и електронен носител с идентична на хартиения носител информация, във формат уговорен между страните.</w:t>
      </w:r>
    </w:p>
    <w:p w:rsidR="009F3AD9" w:rsidRDefault="009F3AD9" w:rsidP="009F3AD9">
      <w:pPr>
        <w:spacing w:after="0" w:line="240" w:lineRule="auto"/>
        <w:ind w:left="1440"/>
        <w:jc w:val="both"/>
        <w:rPr>
          <w:rFonts w:ascii="Times New Roman" w:eastAsia="Times New Roman" w:hAnsi="Times New Roman" w:cs="Times New Roman"/>
          <w:color w:val="010A07"/>
          <w:sz w:val="24"/>
        </w:rPr>
      </w:pPr>
    </w:p>
    <w:p w:rsidR="009F3AD9" w:rsidRDefault="009F3AD9" w:rsidP="009F3AD9">
      <w:pPr>
        <w:spacing w:after="0" w:line="240" w:lineRule="auto"/>
        <w:ind w:firstLine="426"/>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2.3. БАНКАТА прилага утвърдените с Наредба №3 на БНБ за условията и реда за изпълнение на платежни операции и за използване на  платежни инструменти, форми за плащане; </w:t>
      </w:r>
    </w:p>
    <w:p w:rsidR="009F3AD9" w:rsidRDefault="009F3AD9" w:rsidP="009F3AD9">
      <w:pPr>
        <w:spacing w:after="0" w:line="240" w:lineRule="auto"/>
        <w:ind w:firstLine="426"/>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2.4. Преди обработка за изпълнение на платежното нареждане за масово плащане БАНКАТА извършва предварителна проверка за наличие на грешно изписани IBAN номера на сметки, както и за съвпадение на общия сбор на сумите в редовете на заявката с общата посочена сума на нареждането.</w:t>
      </w:r>
    </w:p>
    <w:p w:rsidR="009F3AD9" w:rsidRDefault="009F3AD9" w:rsidP="009F3AD9">
      <w:pPr>
        <w:spacing w:after="0" w:line="240" w:lineRule="auto"/>
        <w:ind w:firstLine="426"/>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2.5. След изпълнение на платежното нареждане, БАНКАТА изготвя разпечатка, потвърждаваща извършените счетоводни записвания по сметките и я предава на КЛИЕНТА, по начин уговорен за получаване на банковата поща по сметката му.</w:t>
      </w: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ab/>
        <w:t>/2/ ВЪЗЛОЖИТЕЛЯТ подава платежното нареждане по предходната алинея в срок до 16,00 часа на текущия работен ден .</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ab/>
      </w:r>
      <w:r>
        <w:rPr>
          <w:rFonts w:ascii="Times New Roman" w:eastAsia="Times New Roman" w:hAnsi="Times New Roman" w:cs="Times New Roman"/>
          <w:b/>
          <w:color w:val="010A07"/>
          <w:sz w:val="24"/>
        </w:rPr>
        <w:t>Чл.7.</w:t>
      </w:r>
      <w:r>
        <w:rPr>
          <w:rFonts w:ascii="Times New Roman" w:eastAsia="Times New Roman" w:hAnsi="Times New Roman" w:cs="Times New Roman"/>
          <w:color w:val="010A07"/>
          <w:sz w:val="24"/>
        </w:rPr>
        <w:t xml:space="preserve">  КЛИЕНТЪТ се задължава:</w:t>
      </w:r>
    </w:p>
    <w:p w:rsidR="009F3AD9" w:rsidRDefault="009F3AD9" w:rsidP="009F3AD9">
      <w:pPr>
        <w:spacing w:after="0" w:line="240" w:lineRule="auto"/>
        <w:ind w:firstLine="426"/>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1. Да осигурява по сметката си, по чл. 1, ал. 1 при БАНКАТА необходимите средства за изплащане на трудовите и други възнаграждения на своите служители, както и дължимите на Банката разноски, такси и комисиони;</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ind w:firstLine="426"/>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Чл.8.</w:t>
      </w:r>
      <w:r>
        <w:rPr>
          <w:rFonts w:ascii="Times New Roman" w:eastAsia="Times New Roman" w:hAnsi="Times New Roman" w:cs="Times New Roman"/>
          <w:color w:val="010A07"/>
          <w:sz w:val="24"/>
        </w:rPr>
        <w:t xml:space="preserve"> БАНКАТА се задължава:</w:t>
      </w:r>
    </w:p>
    <w:p w:rsidR="009F3AD9" w:rsidRDefault="009F3AD9" w:rsidP="009F3AD9">
      <w:pPr>
        <w:spacing w:after="0" w:line="240" w:lineRule="auto"/>
        <w:ind w:firstLine="426"/>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1. При изпълнение на нареждането за масово плащане, БАНКАТА извършва формален контрол върху плащането и се задължава до 5 (пет) работни часа от получаване на </w:t>
      </w:r>
      <w:r>
        <w:rPr>
          <w:rFonts w:ascii="Times New Roman" w:eastAsia="Times New Roman" w:hAnsi="Times New Roman" w:cs="Times New Roman"/>
          <w:color w:val="010A07"/>
          <w:sz w:val="24"/>
        </w:rPr>
        <w:lastRenderedPageBreak/>
        <w:t>нареждането за превод и придружаващите го коректни документи от КЛИЕНТА да извърши плащането. В случай че срокът изтича след 18 ч. на текущия ден, плащането се извършва на следващия работен ден;</w:t>
      </w:r>
    </w:p>
    <w:p w:rsidR="009F3AD9" w:rsidRDefault="009F3AD9" w:rsidP="009F3AD9">
      <w:pPr>
        <w:spacing w:after="0" w:line="240" w:lineRule="auto"/>
        <w:ind w:firstLine="426"/>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2. При установяване на нередности във връзка с осъществяването на формалния контрол по предоставените от КЛИЕНТА документи, БАНКАТА изготвя протокол (по образец) и го предоставя на КЛИЕНТА за корекции.</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center"/>
        <w:rPr>
          <w:rFonts w:ascii="Times New Roman" w:eastAsia="Times New Roman" w:hAnsi="Times New Roman" w:cs="Times New Roman"/>
          <w:color w:val="010A07"/>
          <w:sz w:val="24"/>
        </w:rPr>
      </w:pPr>
    </w:p>
    <w:p w:rsidR="009F3AD9" w:rsidRDefault="009F3AD9" w:rsidP="009F3AD9">
      <w:pPr>
        <w:spacing w:after="0" w:line="240" w:lineRule="auto"/>
        <w:jc w:val="center"/>
        <w:rPr>
          <w:rFonts w:ascii="Times New Roman" w:eastAsia="Times New Roman" w:hAnsi="Times New Roman" w:cs="Times New Roman"/>
          <w:b/>
          <w:color w:val="010A07"/>
          <w:sz w:val="24"/>
        </w:rPr>
      </w:pPr>
      <w:r>
        <w:rPr>
          <w:rFonts w:ascii="Times New Roman" w:eastAsia="Times New Roman" w:hAnsi="Times New Roman" w:cs="Times New Roman"/>
          <w:b/>
          <w:color w:val="010A07"/>
          <w:sz w:val="24"/>
        </w:rPr>
        <w:t>V. ФИНАНСОВИ  УСЛОВИЯ</w:t>
      </w:r>
    </w:p>
    <w:p w:rsidR="009F3AD9" w:rsidRDefault="009F3AD9" w:rsidP="009F3AD9">
      <w:pPr>
        <w:spacing w:after="0" w:line="240" w:lineRule="auto"/>
        <w:jc w:val="center"/>
        <w:rPr>
          <w:rFonts w:ascii="Times New Roman" w:eastAsia="Times New Roman" w:hAnsi="Times New Roman" w:cs="Times New Roman"/>
          <w:color w:val="010A07"/>
          <w:sz w:val="24"/>
        </w:rPr>
      </w:pPr>
    </w:p>
    <w:p w:rsidR="009F3AD9" w:rsidRDefault="009F3AD9" w:rsidP="009F3AD9">
      <w:pPr>
        <w:spacing w:after="0" w:line="240" w:lineRule="auto"/>
        <w:ind w:firstLine="426"/>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Чл.9.</w:t>
      </w:r>
      <w:r>
        <w:rPr>
          <w:rFonts w:ascii="Times New Roman" w:eastAsia="Times New Roman" w:hAnsi="Times New Roman" w:cs="Times New Roman"/>
          <w:color w:val="010A07"/>
          <w:sz w:val="24"/>
        </w:rPr>
        <w:t xml:space="preserve"> (1) За извършване на обслужването на КЛИЕНТА „масово плащане“, наредени на електронен носител, без да се ползва услугата „Интернет банкиране“, БАНКАТА събира такси и комисиони, съгласно ценовата оферта, с която е: ……. лева за един брой вътрешнобанков превод  и …… лева за един брой междубанков превод.  </w:t>
      </w:r>
    </w:p>
    <w:p w:rsidR="009F3AD9" w:rsidRDefault="009F3AD9" w:rsidP="009F3AD9">
      <w:pPr>
        <w:spacing w:after="0" w:line="240" w:lineRule="auto"/>
        <w:ind w:firstLine="426"/>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(2) БАНКАТА си запазва правото да изменя едностранно размера на таксата по предходната алинея, когато промените са по-изгодни (по-благоприятни) за клиента, като уведоми за това ВЪЗЛОЖИТЕЛЯ посредством обявление в банковите салони, за което ВЪЗЛОЖИТЕЛЯТ с подписването на настоящия договор дава своето изрично и безусловно съгласие. ВЪЗЛОЖИТЕЛЯТ може да се информира за промените в банковите салони и на Интернет страницата на БАНКАТА </w:t>
      </w:r>
    </w:p>
    <w:p w:rsidR="009F3AD9" w:rsidRDefault="009F3AD9" w:rsidP="009F3AD9">
      <w:pPr>
        <w:spacing w:after="0" w:line="240" w:lineRule="auto"/>
        <w:ind w:firstLine="720"/>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ab/>
        <w:t>(3) В случай на наредени единични междубанкови обикновени или RINGS преводи, същите се таксуват съгласно  ценовата оферта, като таксата е за сметка на ВЪЗЛОЖИТЕЛЯ.</w:t>
      </w:r>
    </w:p>
    <w:p w:rsidR="009F3AD9" w:rsidRDefault="009F3AD9" w:rsidP="009F3AD9">
      <w:p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(4) Таксите по настоящия раздел се събират служебно от разплащателната  сметка  на ВЪЗЛОЖИТЕЛЯ, за което последният, с подписването на настоящия договор, дава своето безусловно и неотменимо съгласие, като за улеснение на БАНКАТА  депозира и съгласие за директен дебит по реда на Наредбата.</w:t>
      </w:r>
    </w:p>
    <w:p w:rsidR="009F3AD9" w:rsidRDefault="009F3AD9" w:rsidP="009F3AD9">
      <w:pPr>
        <w:keepNext/>
        <w:spacing w:after="0" w:line="240" w:lineRule="auto"/>
        <w:jc w:val="center"/>
        <w:rPr>
          <w:rFonts w:ascii="Times New Roman" w:eastAsia="Times New Roman" w:hAnsi="Times New Roman" w:cs="Times New Roman"/>
          <w:color w:val="010A07"/>
          <w:sz w:val="24"/>
        </w:rPr>
      </w:pPr>
    </w:p>
    <w:p w:rsidR="009F3AD9" w:rsidRDefault="009F3AD9" w:rsidP="009F3AD9">
      <w:pPr>
        <w:keepNext/>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center"/>
        <w:rPr>
          <w:rFonts w:ascii="Times New Roman" w:eastAsia="Times New Roman" w:hAnsi="Times New Roman" w:cs="Times New Roman"/>
          <w:b/>
          <w:color w:val="010A07"/>
          <w:sz w:val="24"/>
        </w:rPr>
      </w:pPr>
      <w:r>
        <w:rPr>
          <w:rFonts w:ascii="Times New Roman" w:eastAsia="Times New Roman" w:hAnsi="Times New Roman" w:cs="Times New Roman"/>
          <w:b/>
          <w:color w:val="010A07"/>
          <w:sz w:val="24"/>
        </w:rPr>
        <w:t>VІ. СРОК  НА ДЕЙСТВИЕ НА ДОГОВОРА</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uppressAutoHyphens/>
        <w:spacing w:after="0" w:line="276" w:lineRule="auto"/>
        <w:ind w:left="9" w:right="29"/>
        <w:jc w:val="both"/>
        <w:rPr>
          <w:rFonts w:ascii="Times New Roman" w:eastAsia="Times New Roman" w:hAnsi="Times New Roman" w:cs="Times New Roman"/>
          <w:color w:val="010A07"/>
        </w:rPr>
      </w:pPr>
      <w:r>
        <w:rPr>
          <w:rFonts w:ascii="Times New Roman" w:eastAsia="Times New Roman" w:hAnsi="Times New Roman" w:cs="Times New Roman"/>
          <w:color w:val="010A07"/>
        </w:rPr>
        <w:tab/>
      </w:r>
      <w:r>
        <w:rPr>
          <w:rFonts w:ascii="Times New Roman" w:eastAsia="Times New Roman" w:hAnsi="Times New Roman" w:cs="Times New Roman"/>
          <w:b/>
          <w:color w:val="010A07"/>
        </w:rPr>
        <w:t>Чл.10.</w:t>
      </w:r>
      <w:r>
        <w:rPr>
          <w:rFonts w:ascii="Times New Roman" w:eastAsia="Times New Roman" w:hAnsi="Times New Roman" w:cs="Times New Roman"/>
          <w:color w:val="010A07"/>
        </w:rPr>
        <w:t xml:space="preserve"> Настоящият договор се сключва </w:t>
      </w:r>
      <w:r>
        <w:rPr>
          <w:rFonts w:ascii="Times New Roman" w:eastAsia="Times New Roman" w:hAnsi="Times New Roman" w:cs="Times New Roman"/>
        </w:rPr>
        <w:t xml:space="preserve">за </w:t>
      </w:r>
      <w:r>
        <w:rPr>
          <w:rFonts w:ascii="Times New Roman" w:eastAsia="Times New Roman" w:hAnsi="Times New Roman" w:cs="Times New Roman"/>
          <w:sz w:val="24"/>
        </w:rPr>
        <w:t>три години</w:t>
      </w:r>
      <w:r>
        <w:rPr>
          <w:rFonts w:ascii="Times New Roman" w:eastAsia="Times New Roman" w:hAnsi="Times New Roman" w:cs="Times New Roman"/>
          <w:color w:val="010A07"/>
        </w:rPr>
        <w:t>, считано от датата на подписването му.</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ab/>
      </w:r>
      <w:r>
        <w:rPr>
          <w:rFonts w:ascii="Times New Roman" w:eastAsia="Times New Roman" w:hAnsi="Times New Roman" w:cs="Times New Roman"/>
          <w:b/>
          <w:color w:val="010A07"/>
          <w:sz w:val="24"/>
        </w:rPr>
        <w:t>Чл.11.</w:t>
      </w:r>
      <w:r>
        <w:rPr>
          <w:rFonts w:ascii="Times New Roman" w:eastAsia="Times New Roman" w:hAnsi="Times New Roman" w:cs="Times New Roman"/>
          <w:color w:val="010A07"/>
          <w:sz w:val="24"/>
        </w:rPr>
        <w:t xml:space="preserve"> (1) Договорът може да бъде прекратен:</w:t>
      </w:r>
    </w:p>
    <w:p w:rsidR="009F3AD9" w:rsidRDefault="009F3AD9" w:rsidP="009F3AD9">
      <w:pPr>
        <w:numPr>
          <w:ilvl w:val="0"/>
          <w:numId w:val="29"/>
        </w:numPr>
        <w:tabs>
          <w:tab w:val="left" w:pos="1428"/>
        </w:tabs>
        <w:spacing w:after="0" w:line="240" w:lineRule="auto"/>
        <w:ind w:firstLine="851"/>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по взаимно писмено съгласие на страните;</w:t>
      </w:r>
    </w:p>
    <w:p w:rsidR="009F3AD9" w:rsidRDefault="009F3AD9" w:rsidP="009F3AD9">
      <w:pPr>
        <w:numPr>
          <w:ilvl w:val="0"/>
          <w:numId w:val="29"/>
        </w:numPr>
        <w:tabs>
          <w:tab w:val="left" w:pos="1428"/>
        </w:tabs>
        <w:spacing w:after="120" w:line="480" w:lineRule="auto"/>
        <w:ind w:firstLine="851"/>
        <w:rPr>
          <w:rFonts w:ascii="Times New Roman" w:eastAsia="Times New Roman" w:hAnsi="Times New Roman" w:cs="Times New Roman"/>
          <w:color w:val="010A07"/>
          <w:sz w:val="24"/>
        </w:rPr>
      </w:pPr>
      <w:r>
        <w:rPr>
          <w:rFonts w:ascii="Times New Roman" w:eastAsia="Times New Roman" w:hAnsi="Times New Roman" w:cs="Times New Roman"/>
          <w:color w:val="010A07"/>
        </w:rPr>
        <w:t>с едностранно писмено предизвестие от страна на КЛИЕНТА до БАНКАТА - след изтичане на посочения от КЛИЕНТА в предизвестието срок</w:t>
      </w:r>
      <w:r>
        <w:rPr>
          <w:rFonts w:ascii="Times New Roman" w:eastAsia="Times New Roman" w:hAnsi="Times New Roman" w:cs="Times New Roman"/>
          <w:color w:val="010A07"/>
          <w:sz w:val="24"/>
        </w:rPr>
        <w:t xml:space="preserve"> (най-малко от един  месец);</w:t>
      </w:r>
    </w:p>
    <w:p w:rsidR="009F3AD9" w:rsidRDefault="009F3AD9" w:rsidP="009F3AD9">
      <w:pPr>
        <w:numPr>
          <w:ilvl w:val="0"/>
          <w:numId w:val="29"/>
        </w:numPr>
        <w:tabs>
          <w:tab w:val="left" w:pos="1428"/>
        </w:tabs>
        <w:spacing w:after="0" w:line="240" w:lineRule="auto"/>
        <w:ind w:firstLine="851"/>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с двумесечно писмено предизвестие от страна на БАНКАТА до КЛИЕНТА. </w:t>
      </w:r>
    </w:p>
    <w:p w:rsidR="009F3AD9" w:rsidRDefault="009F3AD9" w:rsidP="009F3AD9">
      <w:pPr>
        <w:numPr>
          <w:ilvl w:val="0"/>
          <w:numId w:val="29"/>
        </w:numPr>
        <w:spacing w:after="0" w:line="240" w:lineRule="auto"/>
        <w:ind w:left="720" w:firstLine="851"/>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При прекратяване на договора БАНКАТА извършва всички плащания, наредени в срока на предизвестието, за което КЛИЕНТА дължи договорената такса.</w:t>
      </w:r>
    </w:p>
    <w:p w:rsidR="009F3AD9" w:rsidRDefault="009F3AD9" w:rsidP="009F3AD9">
      <w:pPr>
        <w:numPr>
          <w:ilvl w:val="0"/>
          <w:numId w:val="29"/>
        </w:numPr>
        <w:spacing w:after="0" w:line="240" w:lineRule="auto"/>
        <w:ind w:left="720" w:firstLine="851"/>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lastRenderedPageBreak/>
        <w:t>Прекратяването на този договор не води до автоматично прекратяване на отношенията между БАНКАТА и отделните служители на КЛИЕНТА по отношение на ползваните от тях банкови продукти и услуги.</w:t>
      </w:r>
    </w:p>
    <w:p w:rsidR="009F3AD9" w:rsidRDefault="009F3AD9" w:rsidP="009F3AD9">
      <w:pPr>
        <w:spacing w:after="0" w:line="240" w:lineRule="auto"/>
        <w:ind w:left="1416" w:firstLine="708"/>
        <w:jc w:val="both"/>
        <w:rPr>
          <w:rFonts w:ascii="Times New Roman" w:eastAsia="Times New Roman" w:hAnsi="Times New Roman" w:cs="Times New Roman"/>
          <w:b/>
          <w:color w:val="010A07"/>
          <w:sz w:val="24"/>
        </w:rPr>
      </w:pPr>
      <w:r>
        <w:rPr>
          <w:rFonts w:ascii="Times New Roman" w:eastAsia="Times New Roman" w:hAnsi="Times New Roman" w:cs="Times New Roman"/>
          <w:b/>
          <w:color w:val="010A07"/>
          <w:sz w:val="24"/>
        </w:rPr>
        <w:t>VІІ. ДРУГИ РАЗПОРЕДБИ</w:t>
      </w:r>
    </w:p>
    <w:p w:rsidR="009F3AD9" w:rsidRDefault="009F3AD9" w:rsidP="009F3AD9">
      <w:pPr>
        <w:spacing w:after="0" w:line="240" w:lineRule="auto"/>
        <w:ind w:firstLine="426"/>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Чл. 12.</w:t>
      </w:r>
      <w:r>
        <w:rPr>
          <w:rFonts w:ascii="Times New Roman" w:eastAsia="Times New Roman" w:hAnsi="Times New Roman" w:cs="Times New Roman"/>
          <w:color w:val="010A07"/>
          <w:sz w:val="24"/>
        </w:rPr>
        <w:t xml:space="preserve"> При извършване на масови плащания:</w:t>
      </w:r>
    </w:p>
    <w:p w:rsidR="009F3AD9" w:rsidRDefault="009F3AD9" w:rsidP="009F3AD9">
      <w:pPr>
        <w:numPr>
          <w:ilvl w:val="0"/>
          <w:numId w:val="30"/>
        </w:numPr>
        <w:tabs>
          <w:tab w:val="left" w:pos="1080"/>
        </w:tabs>
        <w:spacing w:after="0" w:line="240" w:lineRule="auto"/>
        <w:ind w:left="1080" w:hanging="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За основание за плащане се определя хартиения носител, оформен в съответствие със законовите изисквания и представените от фирмата правомощия на лицата, оторизирани да я представляват, съгласно нейната актуална регистрация;</w:t>
      </w:r>
    </w:p>
    <w:p w:rsidR="009F3AD9" w:rsidRDefault="009F3AD9" w:rsidP="009F3AD9">
      <w:pPr>
        <w:numPr>
          <w:ilvl w:val="0"/>
          <w:numId w:val="30"/>
        </w:numPr>
        <w:tabs>
          <w:tab w:val="left" w:pos="1080"/>
        </w:tabs>
        <w:spacing w:after="0" w:line="240" w:lineRule="auto"/>
        <w:ind w:left="1080" w:hanging="654"/>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При предоставяне на информация на електронен носител страните по договора допълнително се споразумяват и определят начина на приемане и предаване на същия, начина за проверка на автентичността му и начина за осъществяване на формален контрол на данните.</w:t>
      </w:r>
    </w:p>
    <w:p w:rsidR="009F3AD9" w:rsidRDefault="009F3AD9" w:rsidP="009F3AD9">
      <w:pPr>
        <w:numPr>
          <w:ilvl w:val="0"/>
          <w:numId w:val="30"/>
        </w:numPr>
        <w:tabs>
          <w:tab w:val="left" w:pos="1080"/>
        </w:tabs>
        <w:spacing w:after="0" w:line="240" w:lineRule="auto"/>
        <w:ind w:left="1080" w:hanging="654"/>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За извършване на масовото плащане БАНКАТА прилага специализирано банково приложение за регистриране, обработка и  обслужване на  възнагражденията на служителите на КЛИЕНТА. </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ind w:left="1080"/>
        <w:jc w:val="both"/>
        <w:rPr>
          <w:rFonts w:ascii="Times New Roman" w:eastAsia="Times New Roman" w:hAnsi="Times New Roman" w:cs="Times New Roman"/>
          <w:color w:val="010A07"/>
          <w:sz w:val="24"/>
        </w:rPr>
      </w:pPr>
    </w:p>
    <w:p w:rsidR="009F3AD9" w:rsidRDefault="009F3AD9" w:rsidP="009F3AD9">
      <w:pPr>
        <w:spacing w:after="0" w:line="240" w:lineRule="auto"/>
        <w:jc w:val="center"/>
        <w:rPr>
          <w:rFonts w:ascii="Times New Roman" w:eastAsia="Times New Roman" w:hAnsi="Times New Roman" w:cs="Times New Roman"/>
          <w:b/>
          <w:color w:val="010A07"/>
          <w:sz w:val="24"/>
        </w:rPr>
      </w:pPr>
      <w:r>
        <w:rPr>
          <w:rFonts w:ascii="Times New Roman" w:eastAsia="Times New Roman" w:hAnsi="Times New Roman" w:cs="Times New Roman"/>
          <w:b/>
          <w:color w:val="010A07"/>
          <w:sz w:val="24"/>
        </w:rPr>
        <w:t>VІІ.  ЗАЩИТА НА ЛИЧНИТЕ ДАННИ</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Чл.13.</w:t>
      </w:r>
      <w:r>
        <w:rPr>
          <w:rFonts w:ascii="Times New Roman" w:eastAsia="Times New Roman" w:hAnsi="Times New Roman" w:cs="Times New Roman"/>
          <w:color w:val="010A07"/>
          <w:sz w:val="24"/>
        </w:rPr>
        <w:t xml:space="preserve"> За целите на договора се възприемат следните определения, касаещи лични данни: </w:t>
      </w:r>
    </w:p>
    <w:p w:rsidR="009F3AD9" w:rsidRDefault="009F3AD9" w:rsidP="009F3AD9">
      <w:pPr>
        <w:numPr>
          <w:ilvl w:val="0"/>
          <w:numId w:val="31"/>
        </w:numPr>
        <w:spacing w:before="100" w:after="10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„Лични данни” са всяка информация, отнасяща се до физическо лице, което е идентифицирано или може да бъде идентифицирано пряко или непряко чрез идентификационен номер или чрез един или повече специфични признаци. </w:t>
      </w:r>
    </w:p>
    <w:p w:rsidR="009F3AD9" w:rsidRDefault="009F3AD9" w:rsidP="009F3AD9">
      <w:pPr>
        <w:numPr>
          <w:ilvl w:val="0"/>
          <w:numId w:val="31"/>
        </w:numPr>
        <w:spacing w:before="100" w:after="10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"Обработване на лични данни" е всяко действие или съвкупност от действия, които могат да се извършват по отношение на личните данни с автоматични или други средства, като събиране, записване, организиране, съхраняване, адаптиране или изменение, възстановяване, консултиране, употреба, разкриване чрез предаване, разпространяване, предоставяне или по друг начин, актуализиране или комбиниране, блокиране, заличаване или унищожаване.</w:t>
      </w:r>
    </w:p>
    <w:p w:rsidR="009F3AD9" w:rsidRDefault="009F3AD9" w:rsidP="009F3AD9">
      <w:pPr>
        <w:numPr>
          <w:ilvl w:val="0"/>
          <w:numId w:val="31"/>
        </w:num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„Администратор на лични данни” е физическо или юридическо лице, както и орган на държавната власт или на местното самоуправление, който сам или съвместно с друго лице определя целите и средствата за обработване на личните данни.</w:t>
      </w:r>
    </w:p>
    <w:p w:rsidR="009F3AD9" w:rsidRDefault="009F3AD9" w:rsidP="009F3AD9">
      <w:pPr>
        <w:spacing w:after="0" w:line="240" w:lineRule="auto"/>
        <w:ind w:firstLine="720"/>
        <w:jc w:val="both"/>
        <w:rPr>
          <w:rFonts w:ascii="Times New Roman" w:eastAsia="Times New Roman" w:hAnsi="Times New Roman" w:cs="Times New Roman"/>
          <w:color w:val="010A07"/>
          <w:sz w:val="24"/>
        </w:rPr>
      </w:pPr>
    </w:p>
    <w:p w:rsidR="009F3AD9" w:rsidRDefault="009F3AD9" w:rsidP="009F3AD9">
      <w:pPr>
        <w:numPr>
          <w:ilvl w:val="0"/>
          <w:numId w:val="32"/>
        </w:num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„Обработващ лични данни” е лице, което обработва лични данни от името на администратора на лични данни.</w:t>
      </w:r>
    </w:p>
    <w:p w:rsidR="009F3AD9" w:rsidRDefault="009F3AD9" w:rsidP="009F3AD9">
      <w:pPr>
        <w:spacing w:after="0" w:line="240" w:lineRule="auto"/>
        <w:ind w:firstLine="720"/>
        <w:jc w:val="both"/>
        <w:rPr>
          <w:rFonts w:ascii="Times New Roman" w:eastAsia="Times New Roman" w:hAnsi="Times New Roman" w:cs="Times New Roman"/>
          <w:color w:val="010A07"/>
          <w:sz w:val="24"/>
        </w:rPr>
      </w:pPr>
    </w:p>
    <w:p w:rsidR="009F3AD9" w:rsidRDefault="009F3AD9" w:rsidP="009F3AD9">
      <w:pPr>
        <w:numPr>
          <w:ilvl w:val="0"/>
          <w:numId w:val="33"/>
        </w:num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"Трето лице" е физическо или юридическо лице, орган на държавна власт или на местно самоуправление, различен от физическото лице, за което се отнасят данните, от администратора на лични данни, от обработващия лични данни и от лицата, които под прякото ръководство на администратора или обработващия имат право да обработват лични данни.</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Чл.14</w:t>
      </w:r>
      <w:r>
        <w:rPr>
          <w:rFonts w:ascii="Times New Roman" w:eastAsia="Times New Roman" w:hAnsi="Times New Roman" w:cs="Times New Roman"/>
          <w:color w:val="010A07"/>
          <w:sz w:val="24"/>
        </w:rPr>
        <w:t xml:space="preserve">. С подписване на настоящия договор страните декларират, че са спазили и ще спазват за в бъдеще относимите разпоредби на нормативните актове, уреждащи защитата </w:t>
      </w:r>
      <w:r>
        <w:rPr>
          <w:rFonts w:ascii="Times New Roman" w:eastAsia="Times New Roman" w:hAnsi="Times New Roman" w:cs="Times New Roman"/>
          <w:color w:val="010A07"/>
          <w:sz w:val="24"/>
        </w:rPr>
        <w:lastRenderedPageBreak/>
        <w:t>на лични данни по отношение на данните, обработвани за целите на изпълнението на настоящия договор.</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Чл.15.</w:t>
      </w:r>
      <w:r>
        <w:rPr>
          <w:rFonts w:ascii="Times New Roman" w:eastAsia="Times New Roman" w:hAnsi="Times New Roman" w:cs="Times New Roman"/>
          <w:color w:val="010A07"/>
          <w:sz w:val="24"/>
        </w:rPr>
        <w:t xml:space="preserve"> При обработване на лични данни, за целите на изпълнение на настоящия договор, ВЪЗЛОЖИТЕЛЯТ – администратор на лични данни, определя БАНКАТА за обработващ лични данни.</w:t>
      </w:r>
    </w:p>
    <w:p w:rsidR="009F3AD9" w:rsidRDefault="009F3AD9" w:rsidP="009F3AD9">
      <w:pPr>
        <w:spacing w:before="100" w:after="10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Чл.16.</w:t>
      </w:r>
      <w:r>
        <w:rPr>
          <w:rFonts w:ascii="Times New Roman" w:eastAsia="Times New Roman" w:hAnsi="Times New Roman" w:cs="Times New Roman"/>
          <w:color w:val="010A07"/>
          <w:sz w:val="24"/>
        </w:rPr>
        <w:t xml:space="preserve"> За целите на изпълнение на настоящия договор се обработват лични данни на служители на ВЪЗЛОЖИТЕЛЯ, които са имена, ЕГН, адрес, телефон, данни на лицето по документ за самоличност, гражданство, заемана позиция, професионална област, професия, номер на банкова сметка и др.</w:t>
      </w:r>
    </w:p>
    <w:p w:rsidR="009F3AD9" w:rsidRDefault="009F3AD9" w:rsidP="009F3AD9">
      <w:p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Чл.17.</w:t>
      </w:r>
      <w:r>
        <w:rPr>
          <w:rFonts w:ascii="Times New Roman" w:eastAsia="Times New Roman" w:hAnsi="Times New Roman" w:cs="Times New Roman"/>
          <w:color w:val="010A07"/>
          <w:sz w:val="24"/>
        </w:rPr>
        <w:t xml:space="preserve"> /1/ ВЪЗЛОЖИТЕЛЯТ задължава БАНКАТА да обработва предоставените й лични данни единствено с цел изпълнение на настоящия договор </w:t>
      </w:r>
    </w:p>
    <w:p w:rsidR="009F3AD9" w:rsidRDefault="009F3AD9" w:rsidP="009F3AD9">
      <w:pPr>
        <w:spacing w:before="100" w:after="10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/2/ БАНКАТА може да обработва личните данни допълнително на самостоятелно основание по силата на действащото законодателство.</w:t>
      </w:r>
    </w:p>
    <w:p w:rsidR="009F3AD9" w:rsidRDefault="009F3AD9" w:rsidP="009F3AD9">
      <w:pPr>
        <w:spacing w:before="100" w:after="10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/3/ ВЪЗЛОЖИТЕЛЯТ задължава Банката да прилага необходимите технически и организационни мерки, за да защити данните от случайно или незаконно унищожаване, или от случайна загуба, от неправомерен достъп, изменение или разпространение, както и от други незаконни форми на обработване.</w:t>
      </w:r>
    </w:p>
    <w:p w:rsidR="009F3AD9" w:rsidRDefault="009F3AD9" w:rsidP="009F3AD9">
      <w:pPr>
        <w:spacing w:before="100" w:after="10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/4/ При предаване на данни по електронен път, ВЪЗЛОЖИТЕЛЯТ и БАНКАТА взимат специални мерки за защита.</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center"/>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VIII.  ДОПЪЛНИТЕЛНИ РАЗПОРЕДБИ </w:t>
      </w:r>
    </w:p>
    <w:p w:rsidR="009F3AD9" w:rsidRDefault="009F3AD9" w:rsidP="009F3AD9">
      <w:pPr>
        <w:spacing w:after="0" w:line="240" w:lineRule="auto"/>
        <w:jc w:val="center"/>
        <w:rPr>
          <w:rFonts w:ascii="Times New Roman" w:eastAsia="Times New Roman" w:hAnsi="Times New Roman" w:cs="Times New Roman"/>
          <w:color w:val="010A07"/>
          <w:sz w:val="24"/>
        </w:rPr>
      </w:pPr>
    </w:p>
    <w:p w:rsidR="009F3AD9" w:rsidRDefault="009F3AD9" w:rsidP="009F3AD9">
      <w:p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b/>
          <w:color w:val="010A07"/>
          <w:sz w:val="24"/>
        </w:rPr>
        <w:t>Чл. 18.</w:t>
      </w:r>
      <w:r>
        <w:rPr>
          <w:rFonts w:ascii="Times New Roman" w:eastAsia="Times New Roman" w:hAnsi="Times New Roman" w:cs="Times New Roman"/>
          <w:color w:val="010A07"/>
          <w:sz w:val="24"/>
        </w:rPr>
        <w:t xml:space="preserve"> С подписването на настоящия договор ВЪЗЛОЖИТЕЛЯТ декларира, че е спазено изискването по чл. 270, ал.3 от Кодекса на труда. БАНКАТА не носи каквато и да било отговорност пред служителите и/или трети лица, ако това изискване не е било спазено. </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ab/>
      </w:r>
      <w:r>
        <w:rPr>
          <w:rFonts w:ascii="Times New Roman" w:eastAsia="Times New Roman" w:hAnsi="Times New Roman" w:cs="Times New Roman"/>
          <w:b/>
          <w:color w:val="010A07"/>
          <w:sz w:val="24"/>
        </w:rPr>
        <w:t>Чл.19.</w:t>
      </w:r>
      <w:r>
        <w:rPr>
          <w:rFonts w:ascii="Times New Roman" w:eastAsia="Times New Roman" w:hAnsi="Times New Roman" w:cs="Times New Roman"/>
          <w:color w:val="010A07"/>
          <w:sz w:val="24"/>
        </w:rPr>
        <w:t xml:space="preserve"> При невъзможност за разрешаване на спор между страните чрез преговори,  същият се отнася за разрешаване по съдебен ред от компетентния български съд.</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ab/>
      </w:r>
      <w:r>
        <w:rPr>
          <w:rFonts w:ascii="Times New Roman" w:eastAsia="Times New Roman" w:hAnsi="Times New Roman" w:cs="Times New Roman"/>
          <w:b/>
          <w:color w:val="010A07"/>
          <w:sz w:val="24"/>
        </w:rPr>
        <w:t>Чл. 20.</w:t>
      </w:r>
      <w:r>
        <w:rPr>
          <w:rFonts w:ascii="Times New Roman" w:eastAsia="Times New Roman" w:hAnsi="Times New Roman" w:cs="Times New Roman"/>
          <w:color w:val="010A07"/>
          <w:sz w:val="24"/>
        </w:rPr>
        <w:t xml:space="preserve"> При поява на причини или обстоятелства, изискващи промяна на някоя/и клаузи от този договор, двете страни ще уредят взаимоотношенията си по пътя на преговорите и чрез подписване на нов договор или допълнително споразумение, с което не може да се сключват клаузи с условия по-неблагоприятни за КЛИЕНТА, от предложението в офертата на БАНКАТА, въз основа на оценката на която, БАНКАТА е избрана за изпълнител на услугите.</w:t>
      </w:r>
    </w:p>
    <w:p w:rsidR="009F3AD9" w:rsidRDefault="009F3AD9" w:rsidP="009F3AD9">
      <w:pPr>
        <w:spacing w:after="0" w:line="240" w:lineRule="auto"/>
        <w:ind w:firstLine="720"/>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Настоящият договор се сключи в два еднообразни екземпляра, по един за всяка от страните.</w:t>
      </w:r>
    </w:p>
    <w:p w:rsidR="009F3AD9" w:rsidRDefault="009F3AD9" w:rsidP="009F3AD9">
      <w:pPr>
        <w:spacing w:after="0" w:line="240" w:lineRule="auto"/>
        <w:ind w:firstLine="720"/>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center"/>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lastRenderedPageBreak/>
        <w:t>ЗА БАНКАТА:                                                                              ЗА КЛИЕНТА:</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1................................                                                              Изпълнителен директор:</w:t>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 xml:space="preserve">2................................            </w:t>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t xml:space="preserve">  Главен счетоводител:</w:t>
      </w: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p>
    <w:p w:rsidR="009F3AD9" w:rsidRDefault="009F3AD9" w:rsidP="009F3AD9">
      <w:pPr>
        <w:spacing w:after="0" w:line="240" w:lineRule="auto"/>
        <w:jc w:val="both"/>
        <w:rPr>
          <w:rFonts w:ascii="Times New Roman" w:eastAsia="Times New Roman" w:hAnsi="Times New Roman" w:cs="Times New Roman"/>
          <w:color w:val="010A07"/>
          <w:sz w:val="24"/>
        </w:rPr>
      </w:pP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r>
        <w:rPr>
          <w:rFonts w:ascii="Times New Roman" w:eastAsia="Times New Roman" w:hAnsi="Times New Roman" w:cs="Times New Roman"/>
          <w:color w:val="010A07"/>
          <w:sz w:val="24"/>
        </w:rPr>
        <w:tab/>
      </w: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0" w:line="240" w:lineRule="auto"/>
        <w:jc w:val="both"/>
        <w:rPr>
          <w:rFonts w:ascii="Times New Roman" w:eastAsia="Times New Roman" w:hAnsi="Times New Roman" w:cs="Times New Roman"/>
          <w:color w:val="010A07"/>
          <w:sz w:val="24"/>
        </w:rPr>
      </w:pPr>
    </w:p>
    <w:p w:rsidR="009F3AD9" w:rsidRDefault="009F3AD9" w:rsidP="009F3AD9">
      <w:pPr>
        <w:spacing w:after="200" w:line="240" w:lineRule="auto"/>
        <w:jc w:val="center"/>
        <w:rPr>
          <w:rFonts w:ascii="Times New Roman" w:eastAsia="Times New Roman" w:hAnsi="Times New Roman" w:cs="Times New Roman"/>
          <w:b/>
          <w:caps/>
          <w:color w:val="000000"/>
          <w:sz w:val="24"/>
        </w:rPr>
      </w:pPr>
    </w:p>
    <w:p w:rsidR="009F3AD9" w:rsidRDefault="009F3AD9" w:rsidP="009F3AD9">
      <w:pPr>
        <w:spacing w:after="0" w:line="240" w:lineRule="auto"/>
        <w:jc w:val="center"/>
        <w:rPr>
          <w:rFonts w:ascii="Times New Roman" w:eastAsia="Times New Roman" w:hAnsi="Times New Roman" w:cs="Times New Roman"/>
          <w:b/>
          <w:caps/>
          <w:color w:val="000000"/>
          <w:sz w:val="24"/>
        </w:rPr>
      </w:pPr>
    </w:p>
    <w:p w:rsidR="009F3AD9" w:rsidRDefault="009F3AD9" w:rsidP="009F3AD9">
      <w:pPr>
        <w:spacing w:after="0" w:line="240" w:lineRule="auto"/>
        <w:rPr>
          <w:rFonts w:ascii="Times New Roman" w:eastAsia="Times New Roman" w:hAnsi="Times New Roman" w:cs="Times New Roman"/>
          <w:color w:val="000000"/>
          <w:sz w:val="24"/>
        </w:rPr>
      </w:pPr>
    </w:p>
    <w:p w:rsidR="009F3AD9" w:rsidRDefault="009F3AD9" w:rsidP="009F3AD9">
      <w:pPr>
        <w:spacing w:after="0" w:line="240" w:lineRule="auto"/>
        <w:ind w:left="6300" w:firstLine="851"/>
        <w:jc w:val="both"/>
        <w:rPr>
          <w:rFonts w:ascii="Times New Roman" w:eastAsia="Times New Roman" w:hAnsi="Times New Roman" w:cs="Times New Roman"/>
          <w:sz w:val="24"/>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bookmarkStart w:id="0" w:name="_GoBack"/>
      <w:bookmarkEnd w:id="0"/>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p w:rsidR="00685120" w:rsidRDefault="00685120">
      <w:pPr>
        <w:spacing w:before="3" w:after="0" w:line="240" w:lineRule="auto"/>
        <w:ind w:left="6476" w:right="118" w:hanging="948"/>
        <w:rPr>
          <w:rFonts w:ascii="Times New Roman" w:eastAsia="Times New Roman" w:hAnsi="Times New Roman" w:cs="Times New Roman"/>
          <w:sz w:val="24"/>
          <w:lang w:val="bg-BG"/>
        </w:rPr>
      </w:pPr>
    </w:p>
    <w:sectPr w:rsidR="0068512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numFmt w:val="bullet"/>
      <w:lvlText w:val="·"/>
      <w:lvlJc w:val="left"/>
      <w:pPr>
        <w:tabs>
          <w:tab w:val="num" w:pos="0"/>
        </w:tabs>
        <w:ind w:left="0" w:firstLine="0"/>
      </w:pPr>
      <w:rPr>
        <w:rFonts w:ascii="Symbol" w:hAnsi="Symbol" w:cs="Symbol"/>
        <w:spacing w:val="0"/>
        <w:sz w:val="24"/>
        <w:lang w:val="bg-BG"/>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142F0A"/>
    <w:multiLevelType w:val="hybridMultilevel"/>
    <w:tmpl w:val="A40AC14C"/>
    <w:lvl w:ilvl="0" w:tplc="D1927CC2">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E87D93"/>
    <w:multiLevelType w:val="multilevel"/>
    <w:tmpl w:val="7E54F2E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4637834"/>
    <w:multiLevelType w:val="multilevel"/>
    <w:tmpl w:val="585EA96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AE46C84"/>
    <w:multiLevelType w:val="multilevel"/>
    <w:tmpl w:val="98DCCAB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B450AC2"/>
    <w:multiLevelType w:val="hybridMultilevel"/>
    <w:tmpl w:val="4DFE8CC0"/>
    <w:lvl w:ilvl="0" w:tplc="B57CED8C">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0FFA294B"/>
    <w:multiLevelType w:val="hybridMultilevel"/>
    <w:tmpl w:val="2D2431D2"/>
    <w:lvl w:ilvl="0" w:tplc="394433EC">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7" w15:restartNumberingAfterBreak="0">
    <w:nsid w:val="18790AB4"/>
    <w:multiLevelType w:val="multilevel"/>
    <w:tmpl w:val="90242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6A641E"/>
    <w:multiLevelType w:val="multilevel"/>
    <w:tmpl w:val="457ADC5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08250FF"/>
    <w:multiLevelType w:val="multilevel"/>
    <w:tmpl w:val="19B46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4D5021"/>
    <w:multiLevelType w:val="multilevel"/>
    <w:tmpl w:val="A4E45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930B7C"/>
    <w:multiLevelType w:val="multilevel"/>
    <w:tmpl w:val="75C2091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6FC196C"/>
    <w:multiLevelType w:val="multilevel"/>
    <w:tmpl w:val="EEAE18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0BD5808"/>
    <w:multiLevelType w:val="multilevel"/>
    <w:tmpl w:val="E3561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1B5221"/>
    <w:multiLevelType w:val="multilevel"/>
    <w:tmpl w:val="E67CD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715240"/>
    <w:multiLevelType w:val="hybridMultilevel"/>
    <w:tmpl w:val="0A385728"/>
    <w:lvl w:ilvl="0" w:tplc="2EDE772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B45E8"/>
    <w:multiLevelType w:val="multilevel"/>
    <w:tmpl w:val="1098E5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C192BAE"/>
    <w:multiLevelType w:val="multilevel"/>
    <w:tmpl w:val="FFD88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16C13"/>
    <w:multiLevelType w:val="multilevel"/>
    <w:tmpl w:val="C22A8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0F42C2"/>
    <w:multiLevelType w:val="multilevel"/>
    <w:tmpl w:val="B7E68D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8BE3EE9"/>
    <w:multiLevelType w:val="multilevel"/>
    <w:tmpl w:val="66BEF4B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2010706"/>
    <w:multiLevelType w:val="multilevel"/>
    <w:tmpl w:val="4B043B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0B7C2B"/>
    <w:multiLevelType w:val="multilevel"/>
    <w:tmpl w:val="91F860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B44807"/>
    <w:multiLevelType w:val="multilevel"/>
    <w:tmpl w:val="CABAC2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B1133BB"/>
    <w:multiLevelType w:val="multilevel"/>
    <w:tmpl w:val="8FE0283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EDC3D89"/>
    <w:multiLevelType w:val="hybridMultilevel"/>
    <w:tmpl w:val="FC0AB748"/>
    <w:lvl w:ilvl="0" w:tplc="FB2C7CB0">
      <w:start w:val="1"/>
      <w:numFmt w:val="upperRoman"/>
      <w:lvlText w:val="%1."/>
      <w:lvlJc w:val="left"/>
      <w:pPr>
        <w:ind w:left="1242" w:hanging="72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6" w15:restartNumberingAfterBreak="0">
    <w:nsid w:val="6F932CB4"/>
    <w:multiLevelType w:val="multilevel"/>
    <w:tmpl w:val="799CE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F146E6"/>
    <w:multiLevelType w:val="multilevel"/>
    <w:tmpl w:val="66CAA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340C0B"/>
    <w:multiLevelType w:val="multilevel"/>
    <w:tmpl w:val="5858B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6C44A3"/>
    <w:multiLevelType w:val="multilevel"/>
    <w:tmpl w:val="E208D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B46E66"/>
    <w:multiLevelType w:val="hybridMultilevel"/>
    <w:tmpl w:val="2408B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1246B"/>
    <w:multiLevelType w:val="multilevel"/>
    <w:tmpl w:val="C3C885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E8162E0"/>
    <w:multiLevelType w:val="multilevel"/>
    <w:tmpl w:val="F8CEA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2"/>
  </w:num>
  <w:num w:numId="3">
    <w:abstractNumId w:val="29"/>
  </w:num>
  <w:num w:numId="4">
    <w:abstractNumId w:val="9"/>
  </w:num>
  <w:num w:numId="5">
    <w:abstractNumId w:val="10"/>
  </w:num>
  <w:num w:numId="6">
    <w:abstractNumId w:val="22"/>
  </w:num>
  <w:num w:numId="7">
    <w:abstractNumId w:val="21"/>
  </w:num>
  <w:num w:numId="8">
    <w:abstractNumId w:val="17"/>
  </w:num>
  <w:num w:numId="9">
    <w:abstractNumId w:val="28"/>
  </w:num>
  <w:num w:numId="10">
    <w:abstractNumId w:val="7"/>
  </w:num>
  <w:num w:numId="11">
    <w:abstractNumId w:val="18"/>
  </w:num>
  <w:num w:numId="12">
    <w:abstractNumId w:val="14"/>
  </w:num>
  <w:num w:numId="13">
    <w:abstractNumId w:val="27"/>
  </w:num>
  <w:num w:numId="14">
    <w:abstractNumId w:val="26"/>
  </w:num>
  <w:num w:numId="15">
    <w:abstractNumId w:val="5"/>
  </w:num>
  <w:num w:numId="16">
    <w:abstractNumId w:val="25"/>
  </w:num>
  <w:num w:numId="17">
    <w:abstractNumId w:val="6"/>
  </w:num>
  <w:num w:numId="18">
    <w:abstractNumId w:val="15"/>
  </w:num>
  <w:num w:numId="19">
    <w:abstractNumId w:val="1"/>
  </w:num>
  <w:num w:numId="20">
    <w:abstractNumId w:val="30"/>
  </w:num>
  <w:num w:numId="21">
    <w:abstractNumId w:val="0"/>
  </w:num>
  <w:num w:numId="22">
    <w:abstractNumId w:val="20"/>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 w:numId="25">
    <w:abstractNumId w:val="12"/>
    <w:lvlOverride w:ilvl="0"/>
    <w:lvlOverride w:ilvl="1"/>
    <w:lvlOverride w:ilvl="2"/>
    <w:lvlOverride w:ilvl="3"/>
    <w:lvlOverride w:ilvl="4"/>
    <w:lvlOverride w:ilvl="5"/>
    <w:lvlOverride w:ilvl="6"/>
    <w:lvlOverride w:ilvl="7"/>
    <w:lvlOverride w:ilvl="8"/>
  </w:num>
  <w:num w:numId="26">
    <w:abstractNumId w:val="4"/>
    <w:lvlOverride w:ilvl="0"/>
    <w:lvlOverride w:ilvl="1"/>
    <w:lvlOverride w:ilvl="2"/>
    <w:lvlOverride w:ilvl="3"/>
    <w:lvlOverride w:ilvl="4"/>
    <w:lvlOverride w:ilvl="5"/>
    <w:lvlOverride w:ilvl="6"/>
    <w:lvlOverride w:ilvl="7"/>
    <w:lvlOverride w:ilvl="8"/>
  </w:num>
  <w:num w:numId="27">
    <w:abstractNumId w:val="16"/>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24"/>
    <w:lvlOverride w:ilvl="0"/>
    <w:lvlOverride w:ilvl="1"/>
    <w:lvlOverride w:ilvl="2"/>
    <w:lvlOverride w:ilvl="3"/>
    <w:lvlOverride w:ilvl="4"/>
    <w:lvlOverride w:ilvl="5"/>
    <w:lvlOverride w:ilvl="6"/>
    <w:lvlOverride w:ilvl="7"/>
    <w:lvlOverride w:ilvl="8"/>
  </w:num>
  <w:num w:numId="30">
    <w:abstractNumId w:val="23"/>
    <w:lvlOverride w:ilvl="0"/>
    <w:lvlOverride w:ilvl="1"/>
    <w:lvlOverride w:ilvl="2"/>
    <w:lvlOverride w:ilvl="3"/>
    <w:lvlOverride w:ilvl="4"/>
    <w:lvlOverride w:ilvl="5"/>
    <w:lvlOverride w:ilvl="6"/>
    <w:lvlOverride w:ilvl="7"/>
    <w:lvlOverride w:ilvl="8"/>
  </w:num>
  <w:num w:numId="31">
    <w:abstractNumId w:val="11"/>
    <w:lvlOverride w:ilvl="0"/>
    <w:lvlOverride w:ilvl="1"/>
    <w:lvlOverride w:ilvl="2"/>
    <w:lvlOverride w:ilvl="3"/>
    <w:lvlOverride w:ilvl="4"/>
    <w:lvlOverride w:ilvl="5"/>
    <w:lvlOverride w:ilvl="6"/>
    <w:lvlOverride w:ilvl="7"/>
    <w:lvlOverride w:ilvl="8"/>
  </w:num>
  <w:num w:numId="32">
    <w:abstractNumId w:val="19"/>
    <w:lvlOverride w:ilvl="0"/>
    <w:lvlOverride w:ilvl="1"/>
    <w:lvlOverride w:ilvl="2"/>
    <w:lvlOverride w:ilvl="3"/>
    <w:lvlOverride w:ilvl="4"/>
    <w:lvlOverride w:ilvl="5"/>
    <w:lvlOverride w:ilvl="6"/>
    <w:lvlOverride w:ilvl="7"/>
    <w:lvlOverride w:ilvl="8"/>
  </w:num>
  <w:num w:numId="33">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compat>
    <w:useFELayout/>
    <w:compatSetting w:name="compatibilityMode" w:uri="http://schemas.microsoft.com/office/word" w:val="12"/>
  </w:compat>
  <w:rsids>
    <w:rsidRoot w:val="002C64EA"/>
    <w:rsid w:val="00022E18"/>
    <w:rsid w:val="000C7CB8"/>
    <w:rsid w:val="001275BF"/>
    <w:rsid w:val="001A60B8"/>
    <w:rsid w:val="001B14A7"/>
    <w:rsid w:val="002473A9"/>
    <w:rsid w:val="0029095B"/>
    <w:rsid w:val="002C64EA"/>
    <w:rsid w:val="003A743B"/>
    <w:rsid w:val="004C2E4D"/>
    <w:rsid w:val="00536507"/>
    <w:rsid w:val="00540BD6"/>
    <w:rsid w:val="00575B1F"/>
    <w:rsid w:val="00587593"/>
    <w:rsid w:val="006203F1"/>
    <w:rsid w:val="0064243A"/>
    <w:rsid w:val="00685120"/>
    <w:rsid w:val="00715241"/>
    <w:rsid w:val="00823246"/>
    <w:rsid w:val="009C797F"/>
    <w:rsid w:val="009F3AD9"/>
    <w:rsid w:val="00BF1099"/>
    <w:rsid w:val="00CF4357"/>
    <w:rsid w:val="00D71259"/>
    <w:rsid w:val="00F16195"/>
    <w:rsid w:val="00FB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5ECFF-B704-4532-A6A3-A2C2CC6F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43A"/>
    <w:rPr>
      <w:color w:val="0563C1" w:themeColor="hyperlink"/>
      <w:u w:val="single"/>
    </w:rPr>
  </w:style>
  <w:style w:type="paragraph" w:styleId="ListParagraph">
    <w:name w:val="List Paragraph"/>
    <w:basedOn w:val="Normal"/>
    <w:uiPriority w:val="34"/>
    <w:qFormat/>
    <w:rsid w:val="004C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55937">
      <w:bodyDiv w:val="1"/>
      <w:marLeft w:val="0"/>
      <w:marRight w:val="0"/>
      <w:marTop w:val="0"/>
      <w:marBottom w:val="0"/>
      <w:divBdr>
        <w:top w:val="none" w:sz="0" w:space="0" w:color="auto"/>
        <w:left w:val="none" w:sz="0" w:space="0" w:color="auto"/>
        <w:bottom w:val="none" w:sz="0" w:space="0" w:color="auto"/>
        <w:right w:val="none" w:sz="0" w:space="0" w:color="auto"/>
      </w:divBdr>
    </w:div>
    <w:div w:id="173187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men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7516</Words>
  <Characters>42847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Kamena</cp:lastModifiedBy>
  <cp:revision>43</cp:revision>
  <dcterms:created xsi:type="dcterms:W3CDTF">2025-01-15T12:15:00Z</dcterms:created>
  <dcterms:modified xsi:type="dcterms:W3CDTF">2025-05-02T09:19:00Z</dcterms:modified>
</cp:coreProperties>
</file>