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79B" w:rsidRPr="00BF579B" w:rsidRDefault="00BF579B" w:rsidP="00BF57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579B">
        <w:rPr>
          <w:rFonts w:ascii="Times New Roman" w:hAnsi="Times New Roman" w:cs="Times New Roman"/>
          <w:b/>
          <w:sz w:val="32"/>
          <w:szCs w:val="32"/>
        </w:rPr>
        <w:t>ОБЯВЛЕНИЕ</w:t>
      </w:r>
    </w:p>
    <w:p w:rsidR="00BF579B" w:rsidRDefault="00BF579B" w:rsidP="00D03F19">
      <w:pPr>
        <w:jc w:val="both"/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012686" w:rsidRPr="00D03F19" w:rsidRDefault="00D03F19" w:rsidP="00D03F19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D03F19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„ВАЗОВСКИ МАШИНОСТРОИТЕЛНИ ЗАВОДИ“ ЕАД, </w:t>
      </w:r>
      <w:r w:rsidRPr="00D03F1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със седалище и адрес на управление гр. Сопот, </w:t>
      </w:r>
      <w:proofErr w:type="spellStart"/>
      <w:r w:rsidRPr="00D03F1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п.к</w:t>
      </w:r>
      <w:proofErr w:type="spellEnd"/>
      <w:r w:rsidRPr="00D03F1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 4330, ул. Иван Вазов № 1, ЕИК: 12900711, в качеството си на Възложител  на поръчка с предмет: </w:t>
      </w:r>
      <w:r w:rsidRPr="00D03F19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„Сключване на застраховка „Имущество” на дълготрайни и краткотрайни материални активи, собственост на „ВАЗОВСКИ МАШИНОСТРОИТЕЛНИ ЗАВОДИ“ ЕАД“</w:t>
      </w:r>
      <w:r w:rsidRPr="00D03F1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, </w:t>
      </w:r>
    </w:p>
    <w:p w:rsidR="00D03F19" w:rsidRPr="00D03F19" w:rsidRDefault="00D03F19" w:rsidP="00D03F19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D03F19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СЪОБЩАВА</w:t>
      </w:r>
      <w:r w:rsidRPr="00D03F1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</w:t>
      </w:r>
    </w:p>
    <w:p w:rsidR="00D03F19" w:rsidRPr="00D03F19" w:rsidRDefault="00D03F19" w:rsidP="00D03F19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03F1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на всички участници в процедурата, че </w:t>
      </w:r>
      <w:r w:rsidRPr="00D03F19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ПРЕКРАТЯВА, </w:t>
      </w:r>
      <w:r w:rsidRPr="00D03F1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BF579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ОБЯВЕНАТА НА 10.04.2025г</w:t>
      </w:r>
      <w:r w:rsidRPr="00D03F1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  <w:r w:rsidRPr="00D03F1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Pr="00D03F1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процедура по набиране на оферти за възлагане на поръчка с предмет: </w:t>
      </w:r>
      <w:r w:rsidRPr="00D03F19">
        <w:rPr>
          <w:rStyle w:val="a3"/>
          <w:rFonts w:ascii="Times New Roman" w:hAnsi="Times New Roman" w:cs="Times New Roman"/>
          <w:color w:val="000000" w:themeColor="text1"/>
          <w:sz w:val="32"/>
          <w:szCs w:val="32"/>
        </w:rPr>
        <w:t>„Сключване на застраховка „Имущество” на дълготрайни и краткотрайни материални активи, собственост на „ВАЗОВСКИ МАШИНОСТРОИТЕЛНИ ЗАВОДИ“ ЕАД“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Pr="00D03F1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</w:p>
    <w:p w:rsidR="00D03F19" w:rsidRPr="00D03F19" w:rsidRDefault="00D03F1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</w:p>
    <w:sectPr w:rsidR="00D03F19" w:rsidRPr="00D03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19"/>
    <w:rsid w:val="00012686"/>
    <w:rsid w:val="0012743E"/>
    <w:rsid w:val="00A96B58"/>
    <w:rsid w:val="00BF579B"/>
    <w:rsid w:val="00D0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95110-CFD9-4E58-A746-0E67F114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3F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2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Мариана Ковачева</dc:creator>
  <cp:keywords/>
  <dc:description/>
  <cp:lastModifiedBy>Румен Рачев</cp:lastModifiedBy>
  <cp:revision>3</cp:revision>
  <dcterms:created xsi:type="dcterms:W3CDTF">2025-04-25T12:15:00Z</dcterms:created>
  <dcterms:modified xsi:type="dcterms:W3CDTF">2025-04-25T12:18:00Z</dcterms:modified>
</cp:coreProperties>
</file>