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455" w:rsidRPr="00CC4137" w:rsidRDefault="009152E0" w:rsidP="009478F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</w:p>
    <w:p w:rsidR="007A6455" w:rsidRPr="00CC4137" w:rsidRDefault="007A6455" w:rsidP="007A6455">
      <w:pPr>
        <w:overflowPunct w:val="0"/>
        <w:autoSpaceDE w:val="0"/>
        <w:autoSpaceDN w:val="0"/>
        <w:adjustRightInd w:val="0"/>
        <w:spacing w:line="276" w:lineRule="auto"/>
        <w:ind w:firstLine="708"/>
        <w:textAlignment w:val="baseline"/>
        <w:rPr>
          <w:rFonts w:ascii="Verdana" w:hAnsi="Verdana"/>
          <w:sz w:val="20"/>
          <w:szCs w:val="20"/>
        </w:rPr>
      </w:pPr>
    </w:p>
    <w:p w:rsidR="007A6455" w:rsidRDefault="007A6455" w:rsidP="007A6455">
      <w:pPr>
        <w:overflowPunct w:val="0"/>
        <w:autoSpaceDE w:val="0"/>
        <w:autoSpaceDN w:val="0"/>
        <w:adjustRightInd w:val="0"/>
        <w:spacing w:line="276" w:lineRule="auto"/>
        <w:ind w:firstLine="708"/>
        <w:jc w:val="center"/>
        <w:textAlignment w:val="baseline"/>
        <w:rPr>
          <w:rFonts w:ascii="Verdana" w:hAnsi="Verdana"/>
          <w:b/>
          <w:sz w:val="20"/>
          <w:szCs w:val="20"/>
        </w:rPr>
      </w:pPr>
      <w:r w:rsidRPr="00CC4137">
        <w:rPr>
          <w:rFonts w:ascii="Verdana" w:hAnsi="Verdana"/>
          <w:b/>
          <w:sz w:val="20"/>
          <w:szCs w:val="20"/>
        </w:rPr>
        <w:t>П Р О Т О К О Л</w:t>
      </w:r>
    </w:p>
    <w:p w:rsidR="00A77AAE" w:rsidRPr="00CC4137" w:rsidRDefault="00A77AAE" w:rsidP="007A6455">
      <w:pPr>
        <w:overflowPunct w:val="0"/>
        <w:autoSpaceDE w:val="0"/>
        <w:autoSpaceDN w:val="0"/>
        <w:adjustRightInd w:val="0"/>
        <w:spacing w:line="276" w:lineRule="auto"/>
        <w:ind w:firstLine="708"/>
        <w:jc w:val="center"/>
        <w:textAlignment w:val="baseline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ПО ЧЛ. 35, ал. 2 ОТ ЗАКОНА ЗА ДОСТЪП ДО ОБЩЕСТВЕНА ИНФОРМАЦИЯ</w:t>
      </w:r>
    </w:p>
    <w:p w:rsidR="00A77AAE" w:rsidRDefault="00A77AAE" w:rsidP="00A77AAE">
      <w:pPr>
        <w:overflowPunct w:val="0"/>
        <w:autoSpaceDE w:val="0"/>
        <w:autoSpaceDN w:val="0"/>
        <w:adjustRightInd w:val="0"/>
        <w:spacing w:line="276" w:lineRule="auto"/>
        <w:ind w:firstLine="708"/>
        <w:textAlignment w:val="baseline"/>
        <w:rPr>
          <w:rFonts w:ascii="Verdana" w:hAnsi="Verdana"/>
          <w:sz w:val="20"/>
          <w:szCs w:val="20"/>
        </w:rPr>
      </w:pPr>
    </w:p>
    <w:p w:rsidR="00A77AAE" w:rsidRPr="00A77AAE" w:rsidRDefault="00A77AAE" w:rsidP="00A77A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sz w:val="20"/>
          <w:szCs w:val="20"/>
        </w:rPr>
      </w:pPr>
      <w:r w:rsidRPr="00A77AAE">
        <w:rPr>
          <w:rFonts w:ascii="Verdana" w:hAnsi="Verdana"/>
          <w:sz w:val="20"/>
          <w:szCs w:val="20"/>
        </w:rPr>
        <w:t xml:space="preserve">Днес, .......................... г., в сградата на </w:t>
      </w:r>
      <w:r w:rsidR="00B205B9">
        <w:rPr>
          <w:rFonts w:ascii="Verdana" w:hAnsi="Verdana"/>
          <w:sz w:val="20"/>
          <w:szCs w:val="20"/>
        </w:rPr>
        <w:t>Агенция за публичните предприятия и контрол</w:t>
      </w:r>
      <w:r w:rsidRPr="00A77AAE">
        <w:rPr>
          <w:rFonts w:ascii="Verdana" w:hAnsi="Verdana"/>
          <w:sz w:val="20"/>
          <w:szCs w:val="20"/>
        </w:rPr>
        <w:t>, находяща се в гр. София, ул. „</w:t>
      </w:r>
      <w:r w:rsidR="00B205B9">
        <w:rPr>
          <w:rFonts w:ascii="Verdana" w:hAnsi="Verdana"/>
          <w:sz w:val="20"/>
          <w:szCs w:val="20"/>
        </w:rPr>
        <w:t>Врабча</w:t>
      </w:r>
      <w:r w:rsidRPr="00A77AAE">
        <w:rPr>
          <w:rFonts w:ascii="Verdana" w:hAnsi="Verdana"/>
          <w:sz w:val="20"/>
          <w:szCs w:val="20"/>
        </w:rPr>
        <w:t xml:space="preserve">“ № </w:t>
      </w:r>
      <w:r w:rsidR="00B205B9">
        <w:rPr>
          <w:rFonts w:ascii="Verdana" w:hAnsi="Verdana"/>
          <w:sz w:val="20"/>
          <w:szCs w:val="20"/>
        </w:rPr>
        <w:t>23</w:t>
      </w:r>
      <w:r w:rsidRPr="00A77AAE">
        <w:rPr>
          <w:rFonts w:ascii="Verdana" w:hAnsi="Verdana"/>
          <w:sz w:val="20"/>
          <w:szCs w:val="20"/>
        </w:rPr>
        <w:t xml:space="preserve">, във връзка с постъпило заявление с вх. № ............................../............................. г. от ........................................................ и на основание Решение № ........................../.......................... г. на </w:t>
      </w:r>
      <w:r w:rsidR="00B205B9">
        <w:rPr>
          <w:rFonts w:ascii="Verdana" w:hAnsi="Verdana"/>
          <w:sz w:val="20"/>
          <w:szCs w:val="20"/>
        </w:rPr>
        <w:t xml:space="preserve">изпълнителния директор на </w:t>
      </w:r>
      <w:r w:rsidR="00B205B9">
        <w:rPr>
          <w:rFonts w:ascii="Verdana" w:hAnsi="Verdana"/>
          <w:sz w:val="20"/>
          <w:szCs w:val="20"/>
        </w:rPr>
        <w:t>Агенция за публичните предприятия и контрол</w:t>
      </w:r>
      <w:r w:rsidRPr="00A77AAE">
        <w:rPr>
          <w:rFonts w:ascii="Verdana" w:hAnsi="Verdana"/>
          <w:sz w:val="20"/>
          <w:szCs w:val="20"/>
        </w:rPr>
        <w:t xml:space="preserve"> за предоставяне на достъп до обществена информация</w:t>
      </w:r>
      <w:r w:rsidR="00335E25">
        <w:rPr>
          <w:rFonts w:ascii="Verdana" w:hAnsi="Verdana"/>
          <w:sz w:val="20"/>
          <w:szCs w:val="20"/>
        </w:rPr>
        <w:t>/информация за повторно използване</w:t>
      </w:r>
      <w:r w:rsidRPr="00A77AAE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след </w:t>
      </w:r>
      <w:r w:rsidRPr="00CC4137">
        <w:rPr>
          <w:rFonts w:ascii="Verdana" w:hAnsi="Verdana"/>
          <w:sz w:val="20"/>
          <w:szCs w:val="20"/>
        </w:rPr>
        <w:t>като</w:t>
      </w:r>
      <w:r>
        <w:rPr>
          <w:rFonts w:ascii="Verdana" w:hAnsi="Verdana"/>
          <w:sz w:val="20"/>
          <w:szCs w:val="20"/>
        </w:rPr>
        <w:t xml:space="preserve"> се заплати сумата, посочена в р</w:t>
      </w:r>
      <w:r w:rsidRPr="00CC4137">
        <w:rPr>
          <w:rFonts w:ascii="Verdana" w:hAnsi="Verdana"/>
          <w:sz w:val="20"/>
          <w:szCs w:val="20"/>
        </w:rPr>
        <w:t>ешението за предоставяне на достъп до обществената информация</w:t>
      </w:r>
      <w:r w:rsidR="00335E25">
        <w:rPr>
          <w:rFonts w:ascii="Verdana" w:hAnsi="Verdana"/>
          <w:sz w:val="20"/>
          <w:szCs w:val="20"/>
        </w:rPr>
        <w:t>/информация за повторно използване</w:t>
      </w:r>
      <w:r w:rsidRPr="00CC4137">
        <w:rPr>
          <w:rFonts w:ascii="Verdana" w:hAnsi="Verdana"/>
          <w:sz w:val="20"/>
          <w:szCs w:val="20"/>
        </w:rPr>
        <w:t xml:space="preserve"> с</w:t>
      </w:r>
      <w:r>
        <w:rPr>
          <w:rFonts w:ascii="Verdana" w:hAnsi="Verdana"/>
          <w:sz w:val="20"/>
          <w:szCs w:val="20"/>
        </w:rPr>
        <w:t xml:space="preserve"> платежен документ от заявителя</w:t>
      </w:r>
      <w:r w:rsidR="00B205B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……………………………………………………, </w:t>
      </w:r>
      <w:r w:rsidRPr="00A77AAE">
        <w:rPr>
          <w:rFonts w:ascii="Verdana" w:hAnsi="Verdana"/>
          <w:sz w:val="20"/>
          <w:szCs w:val="20"/>
        </w:rPr>
        <w:t>в изпълнение на чл.</w:t>
      </w:r>
      <w:r w:rsidRPr="00A77AAE">
        <w:rPr>
          <w:rFonts w:ascii="Verdana" w:hAnsi="Verdana"/>
          <w:sz w:val="20"/>
          <w:szCs w:val="20"/>
          <w:lang w:val="en-US"/>
        </w:rPr>
        <w:t xml:space="preserve"> </w:t>
      </w:r>
      <w:r w:rsidRPr="00A77AAE">
        <w:rPr>
          <w:rFonts w:ascii="Verdana" w:hAnsi="Verdana"/>
          <w:sz w:val="20"/>
          <w:szCs w:val="20"/>
        </w:rPr>
        <w:t>35, ал.</w:t>
      </w:r>
      <w:r w:rsidRPr="00A77AAE">
        <w:rPr>
          <w:rFonts w:ascii="Verdana" w:hAnsi="Verdana"/>
          <w:sz w:val="20"/>
          <w:szCs w:val="20"/>
          <w:lang w:val="en-US"/>
        </w:rPr>
        <w:t xml:space="preserve"> </w:t>
      </w:r>
      <w:r w:rsidRPr="00A77AAE">
        <w:rPr>
          <w:rFonts w:ascii="Verdana" w:hAnsi="Verdana"/>
          <w:sz w:val="20"/>
          <w:szCs w:val="20"/>
        </w:rPr>
        <w:t xml:space="preserve">2 </w:t>
      </w:r>
      <w:r w:rsidR="00B205B9">
        <w:rPr>
          <w:rFonts w:ascii="Verdana" w:hAnsi="Verdana"/>
          <w:sz w:val="20"/>
          <w:szCs w:val="20"/>
        </w:rPr>
        <w:t>З</w:t>
      </w:r>
      <w:r w:rsidR="00B205B9" w:rsidRPr="00B205B9">
        <w:rPr>
          <w:rFonts w:ascii="Verdana" w:hAnsi="Verdana"/>
          <w:sz w:val="20"/>
          <w:szCs w:val="20"/>
        </w:rPr>
        <w:t xml:space="preserve">акона за достъп до обществена информация </w:t>
      </w:r>
      <w:r w:rsidRPr="00A77AAE">
        <w:rPr>
          <w:rFonts w:ascii="Verdana" w:hAnsi="Verdana"/>
          <w:sz w:val="20"/>
          <w:szCs w:val="20"/>
        </w:rPr>
        <w:t>се състави настоящия</w:t>
      </w:r>
      <w:r>
        <w:rPr>
          <w:rFonts w:ascii="Verdana" w:hAnsi="Verdana"/>
          <w:sz w:val="20"/>
          <w:szCs w:val="20"/>
        </w:rPr>
        <w:t>т</w:t>
      </w:r>
      <w:r w:rsidRPr="00A77AAE">
        <w:rPr>
          <w:rFonts w:ascii="Verdana" w:hAnsi="Verdana"/>
          <w:sz w:val="20"/>
          <w:szCs w:val="20"/>
        </w:rPr>
        <w:t xml:space="preserve"> протокол за предоставяне на достъп до информация под следната форма съгласно чл.</w:t>
      </w:r>
      <w:r w:rsidRPr="00A77AAE">
        <w:rPr>
          <w:rFonts w:ascii="Verdana" w:hAnsi="Verdana"/>
          <w:sz w:val="20"/>
          <w:szCs w:val="20"/>
          <w:lang w:val="en-US"/>
        </w:rPr>
        <w:t xml:space="preserve"> </w:t>
      </w:r>
      <w:r w:rsidRPr="00A77AAE">
        <w:rPr>
          <w:rFonts w:ascii="Verdana" w:hAnsi="Verdana"/>
          <w:sz w:val="20"/>
          <w:szCs w:val="20"/>
        </w:rPr>
        <w:t>26, ал.</w:t>
      </w:r>
      <w:r w:rsidRPr="00A77AAE">
        <w:rPr>
          <w:rFonts w:ascii="Verdana" w:hAnsi="Verdana"/>
          <w:sz w:val="20"/>
          <w:szCs w:val="20"/>
          <w:lang w:val="en-US"/>
        </w:rPr>
        <w:t xml:space="preserve"> </w:t>
      </w:r>
      <w:r w:rsidRPr="00A77AAE">
        <w:rPr>
          <w:rFonts w:ascii="Verdana" w:hAnsi="Verdana"/>
          <w:sz w:val="20"/>
          <w:szCs w:val="20"/>
        </w:rPr>
        <w:t>1, т. ........</w:t>
      </w:r>
      <w:r w:rsidR="00A26ECB">
        <w:rPr>
          <w:rFonts w:ascii="Verdana" w:hAnsi="Verdana"/>
          <w:sz w:val="20"/>
          <w:szCs w:val="20"/>
        </w:rPr>
        <w:t>....</w:t>
      </w:r>
      <w:bookmarkStart w:id="0" w:name="_GoBack"/>
      <w:bookmarkEnd w:id="0"/>
      <w:r w:rsidR="00B205B9">
        <w:rPr>
          <w:rFonts w:ascii="Verdana" w:hAnsi="Verdana"/>
          <w:sz w:val="20"/>
          <w:szCs w:val="20"/>
        </w:rPr>
        <w:t xml:space="preserve"> от </w:t>
      </w:r>
      <w:r w:rsidR="00B205B9">
        <w:rPr>
          <w:rFonts w:ascii="Verdana" w:hAnsi="Verdana"/>
          <w:sz w:val="20"/>
          <w:szCs w:val="20"/>
        </w:rPr>
        <w:t>З</w:t>
      </w:r>
      <w:r w:rsidR="00B205B9" w:rsidRPr="00B205B9">
        <w:rPr>
          <w:rFonts w:ascii="Verdana" w:hAnsi="Verdana"/>
          <w:sz w:val="20"/>
          <w:szCs w:val="20"/>
        </w:rPr>
        <w:t>акона за достъп до обществена информация</w:t>
      </w:r>
      <w:r w:rsidRPr="00A77AAE">
        <w:rPr>
          <w:rFonts w:ascii="Verdana" w:hAnsi="Verdana"/>
          <w:sz w:val="20"/>
          <w:szCs w:val="20"/>
        </w:rPr>
        <w:t>, както следва:</w:t>
      </w:r>
    </w:p>
    <w:p w:rsidR="00A77AAE" w:rsidRPr="00A77AAE" w:rsidRDefault="00A77AAE" w:rsidP="00A77A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sz w:val="20"/>
          <w:szCs w:val="20"/>
        </w:rPr>
      </w:pPr>
    </w:p>
    <w:p w:rsidR="00A77AAE" w:rsidRPr="00A77AAE" w:rsidRDefault="00A77AAE" w:rsidP="00A77A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sz w:val="20"/>
          <w:szCs w:val="20"/>
        </w:rPr>
      </w:pPr>
      <w:r w:rsidRPr="00A77AAE">
        <w:rPr>
          <w:rFonts w:ascii="Verdana" w:hAnsi="Verdana"/>
          <w:sz w:val="20"/>
          <w:szCs w:val="20"/>
        </w:rPr>
        <w:t xml:space="preserve">......................................................................... </w:t>
      </w:r>
    </w:p>
    <w:p w:rsidR="00A77AAE" w:rsidRPr="00A77AAE" w:rsidRDefault="00A77AAE" w:rsidP="00A77A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sz w:val="20"/>
          <w:szCs w:val="20"/>
        </w:rPr>
      </w:pPr>
      <w:r w:rsidRPr="00A77AAE">
        <w:rPr>
          <w:rFonts w:ascii="Verdana" w:hAnsi="Verdana"/>
          <w:sz w:val="20"/>
          <w:szCs w:val="20"/>
        </w:rPr>
        <w:t xml:space="preserve">......................................................................... </w:t>
      </w:r>
    </w:p>
    <w:p w:rsidR="00A77AAE" w:rsidRPr="00A77AAE" w:rsidRDefault="00A77AAE" w:rsidP="00A77A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sz w:val="20"/>
          <w:szCs w:val="20"/>
        </w:rPr>
      </w:pPr>
      <w:r w:rsidRPr="00A77AAE">
        <w:rPr>
          <w:rFonts w:ascii="Verdana" w:hAnsi="Verdana"/>
          <w:sz w:val="20"/>
          <w:szCs w:val="20"/>
        </w:rPr>
        <w:t xml:space="preserve">......................................................................... </w:t>
      </w:r>
    </w:p>
    <w:p w:rsidR="00A77AAE" w:rsidRPr="00A77AAE" w:rsidRDefault="00A77AAE" w:rsidP="00A77A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sz w:val="20"/>
          <w:szCs w:val="20"/>
        </w:rPr>
      </w:pPr>
      <w:r w:rsidRPr="00A77AAE">
        <w:rPr>
          <w:rFonts w:ascii="Verdana" w:hAnsi="Verdana"/>
          <w:sz w:val="20"/>
          <w:szCs w:val="20"/>
        </w:rPr>
        <w:t xml:space="preserve">......................................................................... </w:t>
      </w:r>
    </w:p>
    <w:p w:rsidR="00A77AAE" w:rsidRPr="00A77AAE" w:rsidRDefault="00A77AAE" w:rsidP="00A77A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sz w:val="20"/>
          <w:szCs w:val="20"/>
        </w:rPr>
      </w:pPr>
      <w:r w:rsidRPr="00A77AAE">
        <w:rPr>
          <w:rFonts w:ascii="Verdana" w:hAnsi="Verdana"/>
          <w:sz w:val="20"/>
          <w:szCs w:val="20"/>
        </w:rPr>
        <w:t xml:space="preserve">......................................................................... </w:t>
      </w:r>
    </w:p>
    <w:p w:rsidR="00A77AAE" w:rsidRPr="00A77AAE" w:rsidRDefault="00A77AAE" w:rsidP="00A77A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sz w:val="20"/>
          <w:szCs w:val="20"/>
        </w:rPr>
      </w:pPr>
    </w:p>
    <w:p w:rsidR="007A6455" w:rsidRPr="00CC4137" w:rsidRDefault="00A77AAE" w:rsidP="00A77A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sz w:val="20"/>
          <w:szCs w:val="20"/>
        </w:rPr>
      </w:pPr>
      <w:r w:rsidRPr="00A77AAE">
        <w:rPr>
          <w:rFonts w:ascii="Verdana" w:hAnsi="Verdana"/>
          <w:sz w:val="20"/>
          <w:szCs w:val="20"/>
        </w:rPr>
        <w:t>Общо ............... броя копия.</w:t>
      </w:r>
    </w:p>
    <w:p w:rsidR="007A6455" w:rsidRPr="00CC4137" w:rsidRDefault="007A6455" w:rsidP="007A6455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Verdana" w:hAnsi="Verdana"/>
          <w:sz w:val="20"/>
          <w:szCs w:val="20"/>
        </w:rPr>
      </w:pPr>
    </w:p>
    <w:p w:rsidR="007A6455" w:rsidRPr="00CC4137" w:rsidRDefault="007A6455" w:rsidP="007A6455">
      <w:pPr>
        <w:overflowPunct w:val="0"/>
        <w:autoSpaceDE w:val="0"/>
        <w:autoSpaceDN w:val="0"/>
        <w:adjustRightInd w:val="0"/>
        <w:spacing w:line="276" w:lineRule="auto"/>
        <w:ind w:firstLine="708"/>
        <w:textAlignment w:val="baseline"/>
        <w:rPr>
          <w:rFonts w:ascii="Verdana" w:hAnsi="Verdana"/>
          <w:sz w:val="20"/>
          <w:szCs w:val="20"/>
        </w:rPr>
      </w:pPr>
      <w:r w:rsidRPr="00CC4137">
        <w:rPr>
          <w:rFonts w:ascii="Verdana" w:hAnsi="Verdana"/>
          <w:sz w:val="20"/>
          <w:szCs w:val="20"/>
        </w:rPr>
        <w:t xml:space="preserve">Настоящият протокол се състави в два еднообразни екземпляра – по един за заявителя и за </w:t>
      </w:r>
      <w:r w:rsidR="00B205B9">
        <w:rPr>
          <w:rFonts w:ascii="Verdana" w:hAnsi="Verdana"/>
          <w:sz w:val="20"/>
          <w:szCs w:val="20"/>
        </w:rPr>
        <w:t>Агенция за публичните предприятия и контрол</w:t>
      </w:r>
      <w:r w:rsidRPr="00CC4137">
        <w:rPr>
          <w:rFonts w:ascii="Verdana" w:hAnsi="Verdana"/>
          <w:sz w:val="20"/>
          <w:szCs w:val="20"/>
        </w:rPr>
        <w:t>.</w:t>
      </w:r>
    </w:p>
    <w:p w:rsidR="007A6455" w:rsidRPr="00CC4137" w:rsidRDefault="007A6455" w:rsidP="007A6455">
      <w:pPr>
        <w:overflowPunct w:val="0"/>
        <w:autoSpaceDE w:val="0"/>
        <w:autoSpaceDN w:val="0"/>
        <w:adjustRightInd w:val="0"/>
        <w:spacing w:line="276" w:lineRule="auto"/>
        <w:ind w:firstLine="708"/>
        <w:textAlignment w:val="baseline"/>
        <w:rPr>
          <w:rFonts w:ascii="Verdana" w:hAnsi="Verdana"/>
          <w:sz w:val="20"/>
          <w:szCs w:val="20"/>
        </w:rPr>
      </w:pPr>
    </w:p>
    <w:p w:rsidR="007A6455" w:rsidRPr="00CC4137" w:rsidRDefault="007A6455" w:rsidP="00B205B9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Verdana" w:hAnsi="Verdana"/>
          <w:sz w:val="20"/>
          <w:szCs w:val="20"/>
        </w:rPr>
      </w:pPr>
      <w:r w:rsidRPr="00CC4137">
        <w:rPr>
          <w:rFonts w:ascii="Verdana" w:hAnsi="Verdana"/>
          <w:sz w:val="20"/>
          <w:szCs w:val="20"/>
        </w:rPr>
        <w:t>Преда</w:t>
      </w:r>
      <w:r w:rsidR="00B205B9">
        <w:rPr>
          <w:rFonts w:ascii="Verdana" w:hAnsi="Verdana"/>
          <w:sz w:val="20"/>
          <w:szCs w:val="20"/>
        </w:rPr>
        <w:t>л:.............................</w:t>
      </w:r>
      <w:r w:rsidR="00B205B9">
        <w:rPr>
          <w:rFonts w:ascii="Verdana" w:hAnsi="Verdana"/>
          <w:sz w:val="20"/>
          <w:szCs w:val="20"/>
        </w:rPr>
        <w:tab/>
      </w:r>
      <w:r w:rsidR="00B205B9">
        <w:rPr>
          <w:rFonts w:ascii="Verdana" w:hAnsi="Verdana"/>
          <w:sz w:val="20"/>
          <w:szCs w:val="20"/>
        </w:rPr>
        <w:tab/>
      </w:r>
      <w:r w:rsidR="00B205B9">
        <w:rPr>
          <w:rFonts w:ascii="Verdana" w:hAnsi="Verdana"/>
          <w:sz w:val="20"/>
          <w:szCs w:val="20"/>
        </w:rPr>
        <w:tab/>
      </w:r>
      <w:r w:rsidR="00B205B9">
        <w:rPr>
          <w:rFonts w:ascii="Verdana" w:hAnsi="Verdana"/>
          <w:sz w:val="20"/>
          <w:szCs w:val="20"/>
        </w:rPr>
        <w:tab/>
      </w:r>
      <w:r w:rsidRPr="00CC4137">
        <w:rPr>
          <w:rFonts w:ascii="Verdana" w:hAnsi="Verdana"/>
          <w:sz w:val="20"/>
          <w:szCs w:val="20"/>
        </w:rPr>
        <w:t>Получател:.........................</w:t>
      </w:r>
    </w:p>
    <w:p w:rsidR="007A6455" w:rsidRPr="00CC4137" w:rsidRDefault="007A6455" w:rsidP="00B205B9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Verdana" w:hAnsi="Verdana"/>
          <w:b/>
          <w:sz w:val="20"/>
          <w:szCs w:val="20"/>
        </w:rPr>
      </w:pPr>
      <w:r w:rsidRPr="00CC4137">
        <w:rPr>
          <w:rFonts w:ascii="Verdana" w:hAnsi="Verdana"/>
          <w:sz w:val="20"/>
          <w:szCs w:val="20"/>
        </w:rPr>
        <w:t>Име</w:t>
      </w:r>
      <w:r w:rsidR="00A77AAE">
        <w:rPr>
          <w:rFonts w:ascii="Verdana" w:hAnsi="Verdana"/>
          <w:sz w:val="20"/>
          <w:szCs w:val="20"/>
        </w:rPr>
        <w:t>на</w:t>
      </w:r>
      <w:r w:rsidRPr="00CC4137">
        <w:rPr>
          <w:rFonts w:ascii="Verdana" w:hAnsi="Verdana"/>
          <w:sz w:val="20"/>
          <w:szCs w:val="20"/>
        </w:rPr>
        <w:t xml:space="preserve"> и длъжност на служителя</w:t>
      </w:r>
      <w:r w:rsidRPr="00CC4137">
        <w:rPr>
          <w:rFonts w:ascii="Verdana" w:hAnsi="Verdana"/>
          <w:sz w:val="20"/>
          <w:szCs w:val="20"/>
        </w:rPr>
        <w:tab/>
      </w:r>
      <w:r w:rsidR="00B205B9">
        <w:rPr>
          <w:rFonts w:ascii="Verdana" w:hAnsi="Verdana"/>
          <w:sz w:val="20"/>
          <w:szCs w:val="20"/>
        </w:rPr>
        <w:tab/>
      </w:r>
      <w:r w:rsidR="00B205B9">
        <w:rPr>
          <w:rFonts w:ascii="Verdana" w:hAnsi="Verdana"/>
          <w:sz w:val="20"/>
          <w:szCs w:val="20"/>
        </w:rPr>
        <w:tab/>
      </w:r>
      <w:r w:rsidR="00B205B9">
        <w:rPr>
          <w:rFonts w:ascii="Verdana" w:hAnsi="Verdana"/>
          <w:sz w:val="20"/>
          <w:szCs w:val="20"/>
        </w:rPr>
        <w:tab/>
      </w:r>
      <w:r w:rsidRPr="00CC4137">
        <w:rPr>
          <w:rFonts w:ascii="Verdana" w:hAnsi="Verdana"/>
          <w:sz w:val="20"/>
          <w:szCs w:val="20"/>
        </w:rPr>
        <w:t>Заявител/Пълномощник</w:t>
      </w:r>
    </w:p>
    <w:p w:rsidR="007A6455" w:rsidRDefault="007A6455" w:rsidP="007A6455">
      <w:pPr>
        <w:jc w:val="both"/>
        <w:rPr>
          <w:rFonts w:ascii="Verdana" w:hAnsi="Verdana"/>
          <w:sz w:val="20"/>
          <w:szCs w:val="20"/>
        </w:rPr>
      </w:pPr>
    </w:p>
    <w:p w:rsidR="00A77AAE" w:rsidRDefault="00A77AAE" w:rsidP="007A6455">
      <w:pPr>
        <w:jc w:val="both"/>
        <w:rPr>
          <w:rFonts w:ascii="Verdana" w:hAnsi="Verdana"/>
          <w:sz w:val="20"/>
          <w:szCs w:val="20"/>
        </w:rPr>
      </w:pPr>
    </w:p>
    <w:p w:rsidR="00A77AAE" w:rsidRDefault="00A77AAE" w:rsidP="007A6455">
      <w:pPr>
        <w:jc w:val="both"/>
        <w:rPr>
          <w:rFonts w:ascii="Verdana" w:hAnsi="Verdana"/>
          <w:sz w:val="20"/>
          <w:szCs w:val="20"/>
        </w:rPr>
      </w:pPr>
    </w:p>
    <w:p w:rsidR="00A77AAE" w:rsidRDefault="00A77AAE" w:rsidP="007A6455">
      <w:pPr>
        <w:jc w:val="both"/>
        <w:rPr>
          <w:rFonts w:ascii="Verdana" w:hAnsi="Verdana"/>
          <w:sz w:val="20"/>
          <w:szCs w:val="20"/>
        </w:rPr>
      </w:pPr>
    </w:p>
    <w:p w:rsidR="00A77AAE" w:rsidRDefault="00A77AAE" w:rsidP="007A6455">
      <w:pPr>
        <w:jc w:val="both"/>
        <w:rPr>
          <w:rFonts w:ascii="Verdana" w:hAnsi="Verdana"/>
          <w:sz w:val="20"/>
          <w:szCs w:val="20"/>
        </w:rPr>
      </w:pPr>
    </w:p>
    <w:p w:rsidR="00A77AAE" w:rsidRDefault="00A77AAE" w:rsidP="007A6455">
      <w:pPr>
        <w:jc w:val="both"/>
        <w:rPr>
          <w:rFonts w:ascii="Verdana" w:hAnsi="Verdana"/>
          <w:sz w:val="20"/>
          <w:szCs w:val="20"/>
        </w:rPr>
      </w:pPr>
    </w:p>
    <w:p w:rsidR="00A77AAE" w:rsidRDefault="00A77AAE" w:rsidP="007A6455">
      <w:pPr>
        <w:jc w:val="both"/>
        <w:rPr>
          <w:rFonts w:ascii="Verdana" w:hAnsi="Verdana"/>
          <w:sz w:val="20"/>
          <w:szCs w:val="20"/>
        </w:rPr>
      </w:pPr>
    </w:p>
    <w:p w:rsidR="00A77AAE" w:rsidRDefault="00A77AAE" w:rsidP="007A6455">
      <w:pPr>
        <w:jc w:val="both"/>
        <w:rPr>
          <w:rFonts w:ascii="Verdana" w:hAnsi="Verdana"/>
          <w:sz w:val="20"/>
          <w:szCs w:val="20"/>
        </w:rPr>
      </w:pPr>
    </w:p>
    <w:p w:rsidR="00A77AAE" w:rsidRDefault="00A77AAE" w:rsidP="007A6455">
      <w:pPr>
        <w:jc w:val="both"/>
        <w:rPr>
          <w:rFonts w:ascii="Verdana" w:hAnsi="Verdana"/>
          <w:sz w:val="20"/>
          <w:szCs w:val="20"/>
        </w:rPr>
      </w:pPr>
    </w:p>
    <w:p w:rsidR="007A6455" w:rsidRDefault="007A6455" w:rsidP="007A6455">
      <w:pPr>
        <w:jc w:val="both"/>
        <w:rPr>
          <w:rFonts w:ascii="Verdana" w:hAnsi="Verdana"/>
          <w:sz w:val="20"/>
          <w:szCs w:val="20"/>
        </w:rPr>
      </w:pPr>
    </w:p>
    <w:sectPr w:rsidR="007A645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F86" w:rsidRDefault="00264F86" w:rsidP="00380487">
      <w:pPr>
        <w:spacing w:after="0" w:line="240" w:lineRule="auto"/>
      </w:pPr>
      <w:r>
        <w:separator/>
      </w:r>
    </w:p>
  </w:endnote>
  <w:endnote w:type="continuationSeparator" w:id="0">
    <w:p w:rsidR="00264F86" w:rsidRDefault="00264F86" w:rsidP="00380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487" w:rsidRDefault="00380487">
    <w:pPr>
      <w:pStyle w:val="Footer"/>
      <w:jc w:val="right"/>
    </w:pPr>
  </w:p>
  <w:p w:rsidR="00380487" w:rsidRDefault="003804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F86" w:rsidRDefault="00264F86" w:rsidP="00380487">
      <w:pPr>
        <w:spacing w:after="0" w:line="240" w:lineRule="auto"/>
      </w:pPr>
      <w:r>
        <w:separator/>
      </w:r>
    </w:p>
  </w:footnote>
  <w:footnote w:type="continuationSeparator" w:id="0">
    <w:p w:rsidR="00264F86" w:rsidRDefault="00264F86" w:rsidP="003804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5DE"/>
    <w:rsid w:val="00006068"/>
    <w:rsid w:val="000109FE"/>
    <w:rsid w:val="000114AC"/>
    <w:rsid w:val="00014B4E"/>
    <w:rsid w:val="00020C5C"/>
    <w:rsid w:val="0002472F"/>
    <w:rsid w:val="00026FFD"/>
    <w:rsid w:val="0003444F"/>
    <w:rsid w:val="00034A99"/>
    <w:rsid w:val="00050CB5"/>
    <w:rsid w:val="000515BF"/>
    <w:rsid w:val="00071E76"/>
    <w:rsid w:val="0008314C"/>
    <w:rsid w:val="0008359D"/>
    <w:rsid w:val="00085FCF"/>
    <w:rsid w:val="000A5967"/>
    <w:rsid w:val="000B6F7F"/>
    <w:rsid w:val="000C776D"/>
    <w:rsid w:val="000D0974"/>
    <w:rsid w:val="000D5768"/>
    <w:rsid w:val="000F49CC"/>
    <w:rsid w:val="001035FA"/>
    <w:rsid w:val="00106156"/>
    <w:rsid w:val="001102AC"/>
    <w:rsid w:val="00111A94"/>
    <w:rsid w:val="001316B9"/>
    <w:rsid w:val="00133EC8"/>
    <w:rsid w:val="00135544"/>
    <w:rsid w:val="00144DDB"/>
    <w:rsid w:val="00151C7F"/>
    <w:rsid w:val="00154C52"/>
    <w:rsid w:val="001639E1"/>
    <w:rsid w:val="00175E1D"/>
    <w:rsid w:val="00176C7B"/>
    <w:rsid w:val="00177F68"/>
    <w:rsid w:val="00190F1A"/>
    <w:rsid w:val="00193F66"/>
    <w:rsid w:val="00197C35"/>
    <w:rsid w:val="001C272A"/>
    <w:rsid w:val="001D12F8"/>
    <w:rsid w:val="001D673B"/>
    <w:rsid w:val="001E0E7C"/>
    <w:rsid w:val="001E5BE4"/>
    <w:rsid w:val="001F1318"/>
    <w:rsid w:val="00210579"/>
    <w:rsid w:val="002212B8"/>
    <w:rsid w:val="00224744"/>
    <w:rsid w:val="002367D7"/>
    <w:rsid w:val="00240EA4"/>
    <w:rsid w:val="0024367E"/>
    <w:rsid w:val="00246675"/>
    <w:rsid w:val="00253062"/>
    <w:rsid w:val="00264F86"/>
    <w:rsid w:val="00265F03"/>
    <w:rsid w:val="002732CE"/>
    <w:rsid w:val="002940B5"/>
    <w:rsid w:val="002B4850"/>
    <w:rsid w:val="002E1E24"/>
    <w:rsid w:val="002E49DB"/>
    <w:rsid w:val="002F1C61"/>
    <w:rsid w:val="002F4BC8"/>
    <w:rsid w:val="002F5293"/>
    <w:rsid w:val="00303E1E"/>
    <w:rsid w:val="003118E9"/>
    <w:rsid w:val="0031344D"/>
    <w:rsid w:val="00314A79"/>
    <w:rsid w:val="003175EA"/>
    <w:rsid w:val="00320829"/>
    <w:rsid w:val="00321B9F"/>
    <w:rsid w:val="00323827"/>
    <w:rsid w:val="00326659"/>
    <w:rsid w:val="00326CED"/>
    <w:rsid w:val="003277BE"/>
    <w:rsid w:val="003304D7"/>
    <w:rsid w:val="00333BE6"/>
    <w:rsid w:val="00335E25"/>
    <w:rsid w:val="00356B5A"/>
    <w:rsid w:val="00356FE2"/>
    <w:rsid w:val="003673C5"/>
    <w:rsid w:val="00380487"/>
    <w:rsid w:val="00396511"/>
    <w:rsid w:val="003B018D"/>
    <w:rsid w:val="003D06F6"/>
    <w:rsid w:val="003E0343"/>
    <w:rsid w:val="003E3641"/>
    <w:rsid w:val="003F5220"/>
    <w:rsid w:val="003F6383"/>
    <w:rsid w:val="00406FDB"/>
    <w:rsid w:val="00410DF9"/>
    <w:rsid w:val="00420233"/>
    <w:rsid w:val="00420F33"/>
    <w:rsid w:val="00434E68"/>
    <w:rsid w:val="00441465"/>
    <w:rsid w:val="0045169A"/>
    <w:rsid w:val="0045690D"/>
    <w:rsid w:val="0046086C"/>
    <w:rsid w:val="00480792"/>
    <w:rsid w:val="004846B2"/>
    <w:rsid w:val="004A1C83"/>
    <w:rsid w:val="004C7B48"/>
    <w:rsid w:val="004D65A9"/>
    <w:rsid w:val="004D698B"/>
    <w:rsid w:val="0053034E"/>
    <w:rsid w:val="00530CCC"/>
    <w:rsid w:val="00532A6E"/>
    <w:rsid w:val="00556E89"/>
    <w:rsid w:val="00566BBE"/>
    <w:rsid w:val="005736BA"/>
    <w:rsid w:val="0059503C"/>
    <w:rsid w:val="005A2472"/>
    <w:rsid w:val="005A5604"/>
    <w:rsid w:val="005B305B"/>
    <w:rsid w:val="005B3183"/>
    <w:rsid w:val="005B3912"/>
    <w:rsid w:val="005B72D1"/>
    <w:rsid w:val="005C058D"/>
    <w:rsid w:val="005C5C80"/>
    <w:rsid w:val="005D126A"/>
    <w:rsid w:val="005D4C54"/>
    <w:rsid w:val="005E3C95"/>
    <w:rsid w:val="005E7987"/>
    <w:rsid w:val="005F3AB2"/>
    <w:rsid w:val="00605BD7"/>
    <w:rsid w:val="006107CB"/>
    <w:rsid w:val="00613038"/>
    <w:rsid w:val="006329E2"/>
    <w:rsid w:val="006355D6"/>
    <w:rsid w:val="00640939"/>
    <w:rsid w:val="00643698"/>
    <w:rsid w:val="00652A83"/>
    <w:rsid w:val="00656989"/>
    <w:rsid w:val="006620DF"/>
    <w:rsid w:val="00662753"/>
    <w:rsid w:val="00663D80"/>
    <w:rsid w:val="006735CC"/>
    <w:rsid w:val="0068061D"/>
    <w:rsid w:val="00690051"/>
    <w:rsid w:val="00695CCC"/>
    <w:rsid w:val="006C7795"/>
    <w:rsid w:val="006E2F77"/>
    <w:rsid w:val="006E4C5F"/>
    <w:rsid w:val="006F4BAC"/>
    <w:rsid w:val="006F6D74"/>
    <w:rsid w:val="00700C82"/>
    <w:rsid w:val="00703279"/>
    <w:rsid w:val="007073D2"/>
    <w:rsid w:val="00720B79"/>
    <w:rsid w:val="00721741"/>
    <w:rsid w:val="00721B6F"/>
    <w:rsid w:val="00724DB2"/>
    <w:rsid w:val="007323D6"/>
    <w:rsid w:val="007349CA"/>
    <w:rsid w:val="0075096C"/>
    <w:rsid w:val="00760962"/>
    <w:rsid w:val="00762B6E"/>
    <w:rsid w:val="007874AF"/>
    <w:rsid w:val="007950BC"/>
    <w:rsid w:val="00796C24"/>
    <w:rsid w:val="007A6455"/>
    <w:rsid w:val="007B5243"/>
    <w:rsid w:val="007B53B6"/>
    <w:rsid w:val="007C1152"/>
    <w:rsid w:val="007C4DF9"/>
    <w:rsid w:val="007E0B45"/>
    <w:rsid w:val="007E4999"/>
    <w:rsid w:val="007F11BB"/>
    <w:rsid w:val="008062AB"/>
    <w:rsid w:val="00824C08"/>
    <w:rsid w:val="008279A1"/>
    <w:rsid w:val="00827D59"/>
    <w:rsid w:val="00831281"/>
    <w:rsid w:val="008364E5"/>
    <w:rsid w:val="00855D17"/>
    <w:rsid w:val="0085647A"/>
    <w:rsid w:val="00861153"/>
    <w:rsid w:val="008762A1"/>
    <w:rsid w:val="00883EF4"/>
    <w:rsid w:val="008840A6"/>
    <w:rsid w:val="0088563D"/>
    <w:rsid w:val="00892F5F"/>
    <w:rsid w:val="008977CE"/>
    <w:rsid w:val="008B07BB"/>
    <w:rsid w:val="008C51AD"/>
    <w:rsid w:val="008D7F27"/>
    <w:rsid w:val="008E71FC"/>
    <w:rsid w:val="008F453B"/>
    <w:rsid w:val="009152E0"/>
    <w:rsid w:val="009234A9"/>
    <w:rsid w:val="00937575"/>
    <w:rsid w:val="00941D3D"/>
    <w:rsid w:val="009478F2"/>
    <w:rsid w:val="00960D2E"/>
    <w:rsid w:val="00961FCF"/>
    <w:rsid w:val="00964060"/>
    <w:rsid w:val="00971C79"/>
    <w:rsid w:val="00990064"/>
    <w:rsid w:val="009A35AD"/>
    <w:rsid w:val="009A6499"/>
    <w:rsid w:val="009B17B9"/>
    <w:rsid w:val="009D69D5"/>
    <w:rsid w:val="009E04F8"/>
    <w:rsid w:val="009E3D60"/>
    <w:rsid w:val="009F662F"/>
    <w:rsid w:val="00A052ED"/>
    <w:rsid w:val="00A1720F"/>
    <w:rsid w:val="00A26ECB"/>
    <w:rsid w:val="00A3529B"/>
    <w:rsid w:val="00A43C93"/>
    <w:rsid w:val="00A578F2"/>
    <w:rsid w:val="00A61DC8"/>
    <w:rsid w:val="00A677E4"/>
    <w:rsid w:val="00A71C43"/>
    <w:rsid w:val="00A77AAE"/>
    <w:rsid w:val="00A823FF"/>
    <w:rsid w:val="00A82978"/>
    <w:rsid w:val="00A85096"/>
    <w:rsid w:val="00AA1A8E"/>
    <w:rsid w:val="00AA7DF1"/>
    <w:rsid w:val="00AC3C28"/>
    <w:rsid w:val="00AC470D"/>
    <w:rsid w:val="00AC5BD1"/>
    <w:rsid w:val="00AC69A3"/>
    <w:rsid w:val="00AD28FE"/>
    <w:rsid w:val="00AD669D"/>
    <w:rsid w:val="00AE3FEA"/>
    <w:rsid w:val="00AE6FB2"/>
    <w:rsid w:val="00AE763A"/>
    <w:rsid w:val="00B17DDC"/>
    <w:rsid w:val="00B205B9"/>
    <w:rsid w:val="00B22DCC"/>
    <w:rsid w:val="00B24BC6"/>
    <w:rsid w:val="00B25A3C"/>
    <w:rsid w:val="00B31ADF"/>
    <w:rsid w:val="00B430D1"/>
    <w:rsid w:val="00B474E6"/>
    <w:rsid w:val="00B6403F"/>
    <w:rsid w:val="00B67370"/>
    <w:rsid w:val="00B71E9A"/>
    <w:rsid w:val="00B724EB"/>
    <w:rsid w:val="00B775BF"/>
    <w:rsid w:val="00B829C6"/>
    <w:rsid w:val="00B84FD9"/>
    <w:rsid w:val="00B90907"/>
    <w:rsid w:val="00B9723F"/>
    <w:rsid w:val="00BA20F8"/>
    <w:rsid w:val="00BA79F4"/>
    <w:rsid w:val="00BF0E39"/>
    <w:rsid w:val="00BF4668"/>
    <w:rsid w:val="00C00E47"/>
    <w:rsid w:val="00C04F61"/>
    <w:rsid w:val="00C31244"/>
    <w:rsid w:val="00C400DA"/>
    <w:rsid w:val="00C43195"/>
    <w:rsid w:val="00C47F1E"/>
    <w:rsid w:val="00C52DFA"/>
    <w:rsid w:val="00C730F0"/>
    <w:rsid w:val="00C74754"/>
    <w:rsid w:val="00C74D2C"/>
    <w:rsid w:val="00C757D7"/>
    <w:rsid w:val="00C808E4"/>
    <w:rsid w:val="00C8125C"/>
    <w:rsid w:val="00C955AC"/>
    <w:rsid w:val="00CA139C"/>
    <w:rsid w:val="00CA4018"/>
    <w:rsid w:val="00CA536E"/>
    <w:rsid w:val="00CC2D2E"/>
    <w:rsid w:val="00CC5482"/>
    <w:rsid w:val="00CD66FF"/>
    <w:rsid w:val="00CE15DE"/>
    <w:rsid w:val="00CE5C40"/>
    <w:rsid w:val="00D0159C"/>
    <w:rsid w:val="00D053DC"/>
    <w:rsid w:val="00D05D4D"/>
    <w:rsid w:val="00D11AD2"/>
    <w:rsid w:val="00D17007"/>
    <w:rsid w:val="00D2426B"/>
    <w:rsid w:val="00D24EC1"/>
    <w:rsid w:val="00D40A88"/>
    <w:rsid w:val="00D41B2D"/>
    <w:rsid w:val="00D42137"/>
    <w:rsid w:val="00D63EB8"/>
    <w:rsid w:val="00D67220"/>
    <w:rsid w:val="00D801D3"/>
    <w:rsid w:val="00D81DBC"/>
    <w:rsid w:val="00DA4B30"/>
    <w:rsid w:val="00DB4D7E"/>
    <w:rsid w:val="00DB4EE7"/>
    <w:rsid w:val="00DB70C8"/>
    <w:rsid w:val="00DC30F5"/>
    <w:rsid w:val="00DD747B"/>
    <w:rsid w:val="00DD795E"/>
    <w:rsid w:val="00DF2DF3"/>
    <w:rsid w:val="00DF31E1"/>
    <w:rsid w:val="00E07084"/>
    <w:rsid w:val="00E11DCD"/>
    <w:rsid w:val="00E14416"/>
    <w:rsid w:val="00E4298D"/>
    <w:rsid w:val="00E63C24"/>
    <w:rsid w:val="00E657F8"/>
    <w:rsid w:val="00EA3AE5"/>
    <w:rsid w:val="00EA4A5B"/>
    <w:rsid w:val="00EB79AC"/>
    <w:rsid w:val="00ED2537"/>
    <w:rsid w:val="00ED7134"/>
    <w:rsid w:val="00F14FBD"/>
    <w:rsid w:val="00F154C2"/>
    <w:rsid w:val="00F1709B"/>
    <w:rsid w:val="00F230FD"/>
    <w:rsid w:val="00F25E88"/>
    <w:rsid w:val="00F3499E"/>
    <w:rsid w:val="00F373DC"/>
    <w:rsid w:val="00F37C5A"/>
    <w:rsid w:val="00F43DDD"/>
    <w:rsid w:val="00F43E44"/>
    <w:rsid w:val="00F63D9F"/>
    <w:rsid w:val="00F723C1"/>
    <w:rsid w:val="00F7623F"/>
    <w:rsid w:val="00F85D3D"/>
    <w:rsid w:val="00F862DF"/>
    <w:rsid w:val="00FA4D5E"/>
    <w:rsid w:val="00FB0C05"/>
    <w:rsid w:val="00FB331C"/>
    <w:rsid w:val="00FC1778"/>
    <w:rsid w:val="00FF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3181C"/>
  <w15:chartTrackingRefBased/>
  <w15:docId w15:val="{D57E3EB4-0A24-46B3-AA32-B8FE30A7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6BA"/>
    <w:pPr>
      <w:ind w:left="720"/>
      <w:contextualSpacing/>
    </w:pPr>
  </w:style>
  <w:style w:type="character" w:customStyle="1" w:styleId="markedcontent">
    <w:name w:val="markedcontent"/>
    <w:basedOn w:val="DefaultParagraphFont"/>
    <w:rsid w:val="005736BA"/>
  </w:style>
  <w:style w:type="character" w:styleId="Hyperlink">
    <w:name w:val="Hyperlink"/>
    <w:basedOn w:val="DefaultParagraphFont"/>
    <w:uiPriority w:val="99"/>
    <w:unhideWhenUsed/>
    <w:rsid w:val="00720B79"/>
    <w:rPr>
      <w:color w:val="0563C1" w:themeColor="hyperlink"/>
      <w:u w:val="single"/>
    </w:rPr>
  </w:style>
  <w:style w:type="character" w:customStyle="1" w:styleId="WW8Num2z1">
    <w:name w:val="WW8Num2z1"/>
    <w:rsid w:val="00720B79"/>
    <w:rPr>
      <w:rFonts w:ascii="Courier New" w:hAnsi="Courier New" w:cs="Courier New"/>
    </w:rPr>
  </w:style>
  <w:style w:type="character" w:styleId="CommentReference">
    <w:name w:val="annotation reference"/>
    <w:basedOn w:val="DefaultParagraphFont"/>
    <w:uiPriority w:val="99"/>
    <w:semiHidden/>
    <w:unhideWhenUsed/>
    <w:rsid w:val="007A64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64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645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455"/>
    <w:rPr>
      <w:rFonts w:ascii="Segoe UI" w:hAnsi="Segoe UI" w:cs="Segoe UI"/>
      <w:sz w:val="18"/>
      <w:szCs w:val="18"/>
    </w:rPr>
  </w:style>
  <w:style w:type="character" w:customStyle="1" w:styleId="newdocreference">
    <w:name w:val="newdocreference"/>
    <w:basedOn w:val="DefaultParagraphFont"/>
    <w:rsid w:val="00224744"/>
  </w:style>
  <w:style w:type="paragraph" w:styleId="Footer">
    <w:name w:val="footer"/>
    <w:basedOn w:val="Normal"/>
    <w:link w:val="FooterChar"/>
    <w:uiPriority w:val="99"/>
    <w:rsid w:val="00224744"/>
    <w:pPr>
      <w:tabs>
        <w:tab w:val="center" w:pos="4320"/>
        <w:tab w:val="right" w:pos="8640"/>
      </w:tabs>
      <w:spacing w:after="0" w:line="360" w:lineRule="auto"/>
      <w:ind w:firstLine="709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24744"/>
    <w:rPr>
      <w:rFonts w:ascii="Arial" w:eastAsia="Times New Roman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7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74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80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487"/>
  </w:style>
  <w:style w:type="character" w:styleId="FollowedHyperlink">
    <w:name w:val="FollowedHyperlink"/>
    <w:basedOn w:val="DefaultParagraphFont"/>
    <w:uiPriority w:val="99"/>
    <w:semiHidden/>
    <w:unhideWhenUsed/>
    <w:rsid w:val="00197C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7AA33-4F1E-4096-910A-16BD8B198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Teodor Sokolov</cp:lastModifiedBy>
  <cp:revision>3</cp:revision>
  <cp:lastPrinted>2023-07-24T10:43:00Z</cp:lastPrinted>
  <dcterms:created xsi:type="dcterms:W3CDTF">2024-04-19T13:29:00Z</dcterms:created>
  <dcterms:modified xsi:type="dcterms:W3CDTF">2024-08-20T10:29:00Z</dcterms:modified>
</cp:coreProperties>
</file>