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503BD" w14:textId="77777777" w:rsidR="007A1C0A" w:rsidRDefault="007A1C0A" w:rsidP="00B95C3C">
      <w:pPr>
        <w:spacing w:line="360" w:lineRule="auto"/>
        <w:ind w:right="-285"/>
        <w:jc w:val="center"/>
        <w:rPr>
          <w:rFonts w:ascii="Times New Roman" w:hAnsi="Times New Roman" w:cs="Times New Roman"/>
          <w:bCs w:val="0"/>
          <w:i w:val="0"/>
          <w:iCs w:val="0"/>
          <w:spacing w:val="8"/>
          <w:sz w:val="24"/>
          <w:szCs w:val="24"/>
        </w:rPr>
      </w:pPr>
      <w:r w:rsidRPr="00A56F2C">
        <w:rPr>
          <w:rFonts w:ascii="Times New Roman" w:hAnsi="Times New Roman" w:cs="Times New Roman"/>
          <w:bCs w:val="0"/>
          <w:i w:val="0"/>
          <w:iCs w:val="0"/>
          <w:spacing w:val="8"/>
          <w:sz w:val="24"/>
          <w:szCs w:val="24"/>
        </w:rPr>
        <w:t>ОБЯВА</w:t>
      </w:r>
    </w:p>
    <w:p w14:paraId="584D5196" w14:textId="6D66A31F" w:rsidR="000542AC" w:rsidRPr="00CE0AC5" w:rsidRDefault="000771A3" w:rsidP="00944200">
      <w:pPr>
        <w:shd w:val="clear" w:color="auto" w:fill="FFFFFF"/>
        <w:spacing w:line="276" w:lineRule="auto"/>
        <w:ind w:firstLine="570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</w:pPr>
      <w:r w:rsidRPr="00A56F2C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>„ТЕРЕМ – ХОЛДИНГ” ЕАД,</w:t>
      </w:r>
      <w:r w:rsidR="00280D88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 xml:space="preserve"> </w:t>
      </w:r>
      <w:r w:rsidRPr="00A56F2C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 xml:space="preserve">град София, </w:t>
      </w:r>
      <w:r w:rsidR="00244024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>1000</w:t>
      </w:r>
      <w:r w:rsidRPr="00A56F2C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 xml:space="preserve">, </w:t>
      </w:r>
      <w:r w:rsidR="00244024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>СО-Средец</w:t>
      </w:r>
      <w:r w:rsidRPr="00A56F2C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>, ул. „</w:t>
      </w:r>
      <w:r w:rsidR="00244024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>Иван Вазов</w:t>
      </w:r>
      <w:r w:rsidRPr="00A56F2C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 xml:space="preserve">”, </w:t>
      </w:r>
      <w:r w:rsidR="00244024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>№ 12, ет.</w:t>
      </w:r>
      <w:r w:rsidRPr="00A56F2C">
        <w:rPr>
          <w:rFonts w:ascii="Times New Roman" w:hAnsi="Times New Roman" w:cs="Times New Roman"/>
          <w:i w:val="0"/>
          <w:iCs w:val="0"/>
          <w:spacing w:val="8"/>
          <w:sz w:val="24"/>
          <w:szCs w:val="24"/>
        </w:rPr>
        <w:t xml:space="preserve"> 4,  </w:t>
      </w:r>
      <w:r w:rsidR="009868F3" w:rsidRPr="00A56F2C">
        <w:rPr>
          <w:rFonts w:ascii="Times New Roman" w:hAnsi="Times New Roman" w:cs="Times New Roman"/>
          <w:b w:val="0"/>
          <w:i w:val="0"/>
          <w:iCs w:val="0"/>
          <w:spacing w:val="8"/>
          <w:sz w:val="24"/>
          <w:szCs w:val="24"/>
        </w:rPr>
        <w:t xml:space="preserve">на </w:t>
      </w:r>
      <w:r w:rsidR="009868F3" w:rsidRPr="00944200">
        <w:rPr>
          <w:rFonts w:ascii="Times New Roman" w:hAnsi="Times New Roman" w:cs="Times New Roman"/>
          <w:b w:val="0"/>
          <w:i w:val="0"/>
          <w:iCs w:val="0"/>
          <w:spacing w:val="8"/>
          <w:sz w:val="24"/>
          <w:szCs w:val="24"/>
        </w:rPr>
        <w:t xml:space="preserve">основание </w:t>
      </w:r>
      <w:r w:rsidR="009868F3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Заповед</w:t>
      </w:r>
      <w:r w:rsidR="009868F3" w:rsidRPr="001D7265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 на изпълнителния директор </w:t>
      </w:r>
      <w:r w:rsidR="009868F3" w:rsidRPr="00002E11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РД-05-54</w:t>
      </w:r>
      <w:r w:rsidR="009868F3" w:rsidRPr="00002E11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  <w:lang w:val="en-US"/>
        </w:rPr>
        <w:t xml:space="preserve"> </w:t>
      </w:r>
      <w:r w:rsidR="009868F3" w:rsidRPr="00002E11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от 16.</w:t>
      </w:r>
      <w:r w:rsidR="009868F3" w:rsidRPr="00002E11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  <w:lang w:val="en-US"/>
        </w:rPr>
        <w:t>0</w:t>
      </w:r>
      <w:r w:rsidR="009868F3" w:rsidRPr="00002E11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5.2024 г</w:t>
      </w:r>
      <w:r w:rsidR="009868F3" w:rsidRPr="00EA3559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.</w:t>
      </w:r>
      <w:r w:rsidR="00E900C8" w:rsidRPr="00EA3559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,</w:t>
      </w:r>
      <w:r w:rsidR="00905D58" w:rsidRPr="00EA3559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 </w:t>
      </w:r>
      <w:r w:rsidR="00392F58" w:rsidRPr="00CE0AC5">
        <w:rPr>
          <w:rFonts w:ascii="Times New Roman" w:hAnsi="Times New Roman" w:cs="Times New Roman"/>
          <w:bCs w:val="0"/>
          <w:i w:val="0"/>
          <w:iCs w:val="0"/>
          <w:spacing w:val="8"/>
          <w:sz w:val="24"/>
          <w:szCs w:val="24"/>
        </w:rPr>
        <w:t>обявява</w:t>
      </w:r>
      <w:r w:rsidR="00392F58" w:rsidRPr="00CE0AC5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 </w:t>
      </w:r>
      <w:r w:rsidR="007A1C0A" w:rsidRPr="00AB6A32">
        <w:rPr>
          <w:rFonts w:ascii="Times New Roman" w:hAnsi="Times New Roman" w:cs="Times New Roman"/>
          <w:bCs w:val="0"/>
          <w:i w:val="0"/>
          <w:iCs w:val="0"/>
          <w:spacing w:val="8"/>
          <w:sz w:val="24"/>
          <w:szCs w:val="24"/>
        </w:rPr>
        <w:t>конкур</w:t>
      </w:r>
      <w:r w:rsidR="001D7265">
        <w:rPr>
          <w:rFonts w:ascii="Times New Roman" w:hAnsi="Times New Roman" w:cs="Times New Roman"/>
          <w:bCs w:val="0"/>
          <w:i w:val="0"/>
          <w:iCs w:val="0"/>
          <w:spacing w:val="8"/>
          <w:sz w:val="24"/>
          <w:szCs w:val="24"/>
        </w:rPr>
        <w:t>сна процедура</w:t>
      </w:r>
      <w:r w:rsidR="001D7265">
        <w:rPr>
          <w:rFonts w:ascii="Times New Roman" w:hAnsi="Times New Roman" w:cs="Times New Roman"/>
          <w:bCs w:val="0"/>
          <w:i w:val="0"/>
          <w:iCs w:val="0"/>
          <w:spacing w:val="8"/>
          <w:sz w:val="24"/>
          <w:szCs w:val="24"/>
          <w:lang w:val="en-US"/>
        </w:rPr>
        <w:t xml:space="preserve"> </w:t>
      </w:r>
      <w:r w:rsidR="007A1C0A" w:rsidRPr="00CE0AC5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за избор на </w:t>
      </w:r>
      <w:r w:rsidR="00944200" w:rsidRPr="00944200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избор на доставчик на ваучери за храна </w:t>
      </w:r>
      <w:r w:rsidR="00190E82" w:rsidRPr="00190E82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на електронен носител </w:t>
      </w:r>
      <w:r w:rsidR="00944200" w:rsidRPr="00944200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за група</w:t>
      </w:r>
      <w:r w:rsidR="00190E82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 </w:t>
      </w:r>
      <w:r w:rsidR="00944200" w:rsidRPr="00944200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>„ТЕРЕМ“</w:t>
      </w:r>
      <w:r w:rsidR="009868F3">
        <w:rPr>
          <w:rFonts w:ascii="Times New Roman" w:hAnsi="Times New Roman" w:cs="Times New Roman"/>
          <w:b w:val="0"/>
          <w:bCs w:val="0"/>
          <w:i w:val="0"/>
          <w:iCs w:val="0"/>
          <w:spacing w:val="8"/>
          <w:sz w:val="24"/>
          <w:szCs w:val="24"/>
        </w:rPr>
        <w:t xml:space="preserve">, която ще се проведе по </w:t>
      </w:r>
      <w:r w:rsidR="009868F3" w:rsidRPr="00944200">
        <w:rPr>
          <w:rFonts w:ascii="Times New Roman" w:hAnsi="Times New Roman" w:cs="Times New Roman"/>
          <w:b w:val="0"/>
          <w:i w:val="0"/>
          <w:iCs w:val="0"/>
          <w:spacing w:val="8"/>
          <w:sz w:val="24"/>
          <w:szCs w:val="24"/>
        </w:rPr>
        <w:t xml:space="preserve">правилата </w:t>
      </w:r>
      <w:r w:rsidR="009868F3">
        <w:rPr>
          <w:rFonts w:ascii="Times New Roman" w:hAnsi="Times New Roman" w:cs="Times New Roman"/>
          <w:b w:val="0"/>
          <w:i w:val="0"/>
          <w:iCs w:val="0"/>
          <w:spacing w:val="8"/>
          <w:sz w:val="24"/>
          <w:szCs w:val="24"/>
        </w:rPr>
        <w:t>на</w:t>
      </w:r>
      <w:r w:rsidR="009868F3" w:rsidRPr="00944200">
        <w:rPr>
          <w:rFonts w:ascii="Times New Roman" w:hAnsi="Times New Roman" w:cs="Times New Roman"/>
          <w:b w:val="0"/>
          <w:i w:val="0"/>
          <w:iCs w:val="0"/>
          <w:spacing w:val="8"/>
          <w:sz w:val="24"/>
          <w:szCs w:val="24"/>
        </w:rPr>
        <w:t xml:space="preserve"> Приложение № 1 към чл. 29, ал. 2 от Правилника за прилагане на закона за публичните предприятия  </w:t>
      </w:r>
    </w:p>
    <w:p w14:paraId="293FBEDC" w14:textId="551AD02F" w:rsidR="002C544B" w:rsidRDefault="00B649D1" w:rsidP="00AB6A32">
      <w:pPr>
        <w:pStyle w:val="Style6"/>
        <w:widowControl/>
        <w:spacing w:line="276" w:lineRule="auto"/>
        <w:ind w:firstLine="720"/>
        <w:jc w:val="both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CE0AC5">
        <w:rPr>
          <w:spacing w:val="8"/>
        </w:rPr>
        <w:t>Конкурсна документация, съдържаща всички подробни разяснения относно</w:t>
      </w:r>
      <w:r w:rsidRPr="00A56F2C">
        <w:rPr>
          <w:spacing w:val="8"/>
        </w:rPr>
        <w:t xml:space="preserve"> условията на конкурса и процедурата по неговото провеждане, всички необходими</w:t>
      </w:r>
      <w:r w:rsidRPr="00A56F2C">
        <w:t xml:space="preserve"> документи, които следва да бъдат представени от участниците, </w:t>
      </w:r>
      <w:r w:rsidR="002C544B" w:rsidRPr="00BA25B4">
        <w:rPr>
          <w:rStyle w:val="FontStyle14"/>
          <w:rFonts w:ascii="Times New Roman" w:hAnsi="Times New Roman" w:cs="Times New Roman"/>
          <w:sz w:val="24"/>
          <w:szCs w:val="24"/>
        </w:rPr>
        <w:t>е достъпна за неограничен и пълен пряк безплатен достъп на адрес:</w:t>
      </w:r>
      <w:r w:rsidR="002C544B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2C544B" w:rsidRPr="0074424A">
          <w:rPr>
            <w:rStyle w:val="Hyperlink"/>
            <w:lang w:val="en-US"/>
          </w:rPr>
          <w:t>www.terem.bg</w:t>
        </w:r>
      </w:hyperlink>
      <w:r w:rsidR="002C544B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544B" w:rsidRPr="00BA25B4">
        <w:rPr>
          <w:rStyle w:val="FontStyle14"/>
          <w:rFonts w:ascii="Times New Roman" w:hAnsi="Times New Roman" w:cs="Times New Roman"/>
          <w:sz w:val="24"/>
          <w:szCs w:val="24"/>
        </w:rPr>
        <w:t>секция „</w:t>
      </w:r>
      <w:r w:rsidR="00944200">
        <w:rPr>
          <w:rStyle w:val="FontStyle14"/>
          <w:rFonts w:ascii="Times New Roman" w:hAnsi="Times New Roman" w:cs="Times New Roman"/>
          <w:sz w:val="24"/>
          <w:szCs w:val="24"/>
        </w:rPr>
        <w:t>Електронна борса</w:t>
      </w:r>
      <w:r w:rsidR="002C544B" w:rsidRPr="00BA25B4">
        <w:rPr>
          <w:rStyle w:val="FontStyle14"/>
          <w:rFonts w:ascii="Times New Roman" w:hAnsi="Times New Roman" w:cs="Times New Roman"/>
          <w:sz w:val="24"/>
          <w:szCs w:val="24"/>
        </w:rPr>
        <w:t>”.</w:t>
      </w:r>
    </w:p>
    <w:p w14:paraId="7AF67338" w14:textId="74A506AD" w:rsidR="00DE5AC7" w:rsidRPr="00A56F2C" w:rsidRDefault="00DE5AC7" w:rsidP="00AB6A32">
      <w:pPr>
        <w:spacing w:line="276" w:lineRule="auto"/>
        <w:ind w:firstLine="57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6F2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Офертите за участие се изготвят в съответствие с изискванията на Конкурсната документация и се подават в срок до </w:t>
      </w:r>
      <w:r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1</w:t>
      </w:r>
      <w:r w:rsidR="00944200"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6</w:t>
      </w:r>
      <w:r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:</w:t>
      </w:r>
      <w:r w:rsidR="005B793E" w:rsidRPr="00190E82">
        <w:rPr>
          <w:rStyle w:val="FontStyle23"/>
          <w:rFonts w:ascii="Times New Roman" w:hAnsi="Times New Roman" w:cs="Times New Roman"/>
          <w:i w:val="0"/>
          <w:sz w:val="24"/>
          <w:szCs w:val="24"/>
          <w:lang w:val="en-US"/>
        </w:rPr>
        <w:t>3</w:t>
      </w:r>
      <w:r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0 часа на </w:t>
      </w:r>
      <w:r w:rsidR="00002E11">
        <w:rPr>
          <w:rStyle w:val="FontStyle23"/>
          <w:rFonts w:ascii="Times New Roman" w:hAnsi="Times New Roman" w:cs="Times New Roman"/>
          <w:i w:val="0"/>
          <w:sz w:val="24"/>
          <w:szCs w:val="24"/>
        </w:rPr>
        <w:t>07</w:t>
      </w:r>
      <w:r w:rsidR="002C544B"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.</w:t>
      </w:r>
      <w:r w:rsidR="00D45077" w:rsidRPr="00190E82">
        <w:rPr>
          <w:rStyle w:val="FontStyle23"/>
          <w:rFonts w:ascii="Times New Roman" w:hAnsi="Times New Roman" w:cs="Times New Roman"/>
          <w:i w:val="0"/>
          <w:sz w:val="24"/>
          <w:szCs w:val="24"/>
          <w:lang w:val="en-US"/>
        </w:rPr>
        <w:t>0</w:t>
      </w:r>
      <w:r w:rsidR="00944200"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6</w:t>
      </w:r>
      <w:r w:rsidR="002C544B"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.</w:t>
      </w:r>
      <w:r w:rsidR="008E57E1" w:rsidRPr="00190E82">
        <w:rPr>
          <w:rStyle w:val="FontStyle23"/>
          <w:rFonts w:ascii="Times New Roman" w:hAnsi="Times New Roman" w:cs="Times New Roman"/>
          <w:i w:val="0"/>
          <w:sz w:val="24"/>
          <w:szCs w:val="24"/>
          <w:lang w:val="en-US"/>
        </w:rPr>
        <w:t>20</w:t>
      </w:r>
      <w:r w:rsidR="00362C5A" w:rsidRPr="00190E82">
        <w:rPr>
          <w:rStyle w:val="FontStyle23"/>
          <w:rFonts w:ascii="Times New Roman" w:hAnsi="Times New Roman" w:cs="Times New Roman"/>
          <w:i w:val="0"/>
          <w:sz w:val="24"/>
          <w:szCs w:val="24"/>
          <w:lang w:val="en-US"/>
        </w:rPr>
        <w:t>2</w:t>
      </w:r>
      <w:r w:rsidR="00190E82"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4</w:t>
      </w:r>
      <w:r w:rsidR="00B12AD7" w:rsidRPr="00190E82">
        <w:rPr>
          <w:rStyle w:val="FontStyle23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B12AD7" w:rsidRPr="00190E82">
        <w:rPr>
          <w:rStyle w:val="FontStyle23"/>
          <w:rFonts w:ascii="Times New Roman" w:hAnsi="Times New Roman" w:cs="Times New Roman"/>
          <w:i w:val="0"/>
          <w:sz w:val="24"/>
          <w:szCs w:val="24"/>
        </w:rPr>
        <w:t>г</w:t>
      </w:r>
      <w:r w:rsidRPr="00190E82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. </w:t>
      </w:r>
    </w:p>
    <w:sectPr w:rsidR="00DE5AC7" w:rsidRPr="00A56F2C" w:rsidSect="00AD2517">
      <w:footerReference w:type="even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75D38" w14:textId="77777777" w:rsidR="003E4489" w:rsidRDefault="003E4489">
      <w:r>
        <w:separator/>
      </w:r>
    </w:p>
  </w:endnote>
  <w:endnote w:type="continuationSeparator" w:id="0">
    <w:p w14:paraId="52F49765" w14:textId="77777777" w:rsidR="003E4489" w:rsidRDefault="003E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FB517" w14:textId="77777777" w:rsidR="00E71110" w:rsidRDefault="00825444" w:rsidP="00291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11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305B3" w14:textId="77777777" w:rsidR="00E71110" w:rsidRDefault="00E71110" w:rsidP="002916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7636" w14:textId="77777777" w:rsidR="00E71110" w:rsidRDefault="00825444" w:rsidP="00291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11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9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7F90A" w14:textId="77777777" w:rsidR="00E71110" w:rsidRDefault="00E71110" w:rsidP="002916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355AB" w14:textId="77777777" w:rsidR="003E4489" w:rsidRDefault="003E4489">
      <w:r>
        <w:separator/>
      </w:r>
    </w:p>
  </w:footnote>
  <w:footnote w:type="continuationSeparator" w:id="0">
    <w:p w14:paraId="651E634B" w14:textId="77777777" w:rsidR="003E4489" w:rsidRDefault="003E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5"/>
    <w:rsid w:val="00000FDD"/>
    <w:rsid w:val="00002E11"/>
    <w:rsid w:val="00051AEB"/>
    <w:rsid w:val="000542AC"/>
    <w:rsid w:val="000624AA"/>
    <w:rsid w:val="000662EC"/>
    <w:rsid w:val="000760C8"/>
    <w:rsid w:val="000771A3"/>
    <w:rsid w:val="000C330E"/>
    <w:rsid w:val="001114F7"/>
    <w:rsid w:val="00190E82"/>
    <w:rsid w:val="001B5200"/>
    <w:rsid w:val="001D7265"/>
    <w:rsid w:val="001F10F7"/>
    <w:rsid w:val="0021051B"/>
    <w:rsid w:val="00243FE8"/>
    <w:rsid w:val="00244024"/>
    <w:rsid w:val="00280D88"/>
    <w:rsid w:val="00283F81"/>
    <w:rsid w:val="00285AB6"/>
    <w:rsid w:val="002916D5"/>
    <w:rsid w:val="002C544B"/>
    <w:rsid w:val="002E3123"/>
    <w:rsid w:val="00362C5A"/>
    <w:rsid w:val="00392F58"/>
    <w:rsid w:val="003A3ED5"/>
    <w:rsid w:val="003C50CE"/>
    <w:rsid w:val="003E4489"/>
    <w:rsid w:val="00413019"/>
    <w:rsid w:val="005236B5"/>
    <w:rsid w:val="0054451C"/>
    <w:rsid w:val="0059316B"/>
    <w:rsid w:val="005B0F3B"/>
    <w:rsid w:val="005B793E"/>
    <w:rsid w:val="005F62B9"/>
    <w:rsid w:val="006064D4"/>
    <w:rsid w:val="00632958"/>
    <w:rsid w:val="00652168"/>
    <w:rsid w:val="00667992"/>
    <w:rsid w:val="00682F31"/>
    <w:rsid w:val="006911B7"/>
    <w:rsid w:val="006C024C"/>
    <w:rsid w:val="006C53F3"/>
    <w:rsid w:val="006F5C81"/>
    <w:rsid w:val="00702FE4"/>
    <w:rsid w:val="00703FD7"/>
    <w:rsid w:val="00746CAE"/>
    <w:rsid w:val="007568E1"/>
    <w:rsid w:val="007A1C0A"/>
    <w:rsid w:val="007B3F0B"/>
    <w:rsid w:val="007B5E37"/>
    <w:rsid w:val="00822A89"/>
    <w:rsid w:val="00822C9D"/>
    <w:rsid w:val="00825444"/>
    <w:rsid w:val="0083061B"/>
    <w:rsid w:val="00833007"/>
    <w:rsid w:val="008335FC"/>
    <w:rsid w:val="00836EF9"/>
    <w:rsid w:val="00873C53"/>
    <w:rsid w:val="008E57E1"/>
    <w:rsid w:val="00905D58"/>
    <w:rsid w:val="00944200"/>
    <w:rsid w:val="00954FE5"/>
    <w:rsid w:val="00984C2E"/>
    <w:rsid w:val="009868F3"/>
    <w:rsid w:val="00986D8A"/>
    <w:rsid w:val="009A41B8"/>
    <w:rsid w:val="009D1267"/>
    <w:rsid w:val="009D4A9D"/>
    <w:rsid w:val="009E13C7"/>
    <w:rsid w:val="00A249C4"/>
    <w:rsid w:val="00A507C3"/>
    <w:rsid w:val="00A56F2C"/>
    <w:rsid w:val="00A83280"/>
    <w:rsid w:val="00A95090"/>
    <w:rsid w:val="00AB6A32"/>
    <w:rsid w:val="00AD2517"/>
    <w:rsid w:val="00AE0F46"/>
    <w:rsid w:val="00B12AD7"/>
    <w:rsid w:val="00B173CA"/>
    <w:rsid w:val="00B649D1"/>
    <w:rsid w:val="00B93F00"/>
    <w:rsid w:val="00B95C3C"/>
    <w:rsid w:val="00BA588C"/>
    <w:rsid w:val="00BD3B34"/>
    <w:rsid w:val="00BF552D"/>
    <w:rsid w:val="00C42D3B"/>
    <w:rsid w:val="00CB6FD5"/>
    <w:rsid w:val="00CD67A8"/>
    <w:rsid w:val="00CE0AC5"/>
    <w:rsid w:val="00D07683"/>
    <w:rsid w:val="00D405C0"/>
    <w:rsid w:val="00D41E85"/>
    <w:rsid w:val="00D45077"/>
    <w:rsid w:val="00DB4DBD"/>
    <w:rsid w:val="00DB6648"/>
    <w:rsid w:val="00DE20EE"/>
    <w:rsid w:val="00DE2E5E"/>
    <w:rsid w:val="00DE5AC7"/>
    <w:rsid w:val="00E71110"/>
    <w:rsid w:val="00E900C8"/>
    <w:rsid w:val="00EA3559"/>
    <w:rsid w:val="00F82998"/>
    <w:rsid w:val="00FA444A"/>
    <w:rsid w:val="00FC2AEF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84A7E"/>
  <w15:docId w15:val="{5C34957D-59BB-44A8-8F23-5B03915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C0A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1C0A"/>
    <w:pPr>
      <w:spacing w:after="120"/>
    </w:pPr>
  </w:style>
  <w:style w:type="paragraph" w:styleId="Footer">
    <w:name w:val="footer"/>
    <w:basedOn w:val="Normal"/>
    <w:rsid w:val="002916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16D5"/>
  </w:style>
  <w:style w:type="character" w:customStyle="1" w:styleId="FontStyle23">
    <w:name w:val="Font Style23"/>
    <w:basedOn w:val="DefaultParagraphFont"/>
    <w:uiPriority w:val="99"/>
    <w:rsid w:val="00DE5AC7"/>
    <w:rPr>
      <w:rFonts w:ascii="Arial" w:hAnsi="Arial" w:cs="Arial" w:hint="default"/>
      <w:sz w:val="22"/>
      <w:szCs w:val="22"/>
    </w:rPr>
  </w:style>
  <w:style w:type="paragraph" w:customStyle="1" w:styleId="Style4">
    <w:name w:val="Style4"/>
    <w:basedOn w:val="Normal"/>
    <w:uiPriority w:val="99"/>
    <w:rsid w:val="00B649D1"/>
    <w:rPr>
      <w:b w:val="0"/>
      <w:bCs w:val="0"/>
      <w:i w:val="0"/>
      <w:iCs w:val="0"/>
      <w:sz w:val="24"/>
      <w:szCs w:val="24"/>
    </w:rPr>
  </w:style>
  <w:style w:type="character" w:customStyle="1" w:styleId="FontStyle13">
    <w:name w:val="Font Style13"/>
    <w:basedOn w:val="DefaultParagraphFont"/>
    <w:rsid w:val="000771A3"/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rsid w:val="00A507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507C3"/>
    <w:rPr>
      <w:rFonts w:ascii="Arial" w:hAnsi="Arial" w:cs="Arial"/>
      <w:b/>
      <w:bCs/>
      <w:i/>
      <w:iCs/>
      <w:lang w:val="bg-BG" w:eastAsia="bg-BG"/>
    </w:rPr>
  </w:style>
  <w:style w:type="paragraph" w:customStyle="1" w:styleId="Style6">
    <w:name w:val="Style6"/>
    <w:basedOn w:val="Normal"/>
    <w:rsid w:val="002C544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FontStyle14">
    <w:name w:val="Font Style14"/>
    <w:basedOn w:val="DefaultParagraphFont"/>
    <w:rsid w:val="002C544B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2C5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em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ОБЯВА</vt:lpstr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VVALEV</dc:creator>
  <cp:lastModifiedBy>Елвис Тодоров</cp:lastModifiedBy>
  <cp:revision>7</cp:revision>
  <cp:lastPrinted>2018-06-25T10:56:00Z</cp:lastPrinted>
  <dcterms:created xsi:type="dcterms:W3CDTF">2023-06-05T13:17:00Z</dcterms:created>
  <dcterms:modified xsi:type="dcterms:W3CDTF">2024-05-17T06:48:00Z</dcterms:modified>
</cp:coreProperties>
</file>