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06" w:rsidRPr="00B5045D" w:rsidRDefault="00EA3106" w:rsidP="00EA3106">
      <w:pPr>
        <w:pStyle w:val="NoSpacing"/>
        <w:jc w:val="center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Обява за </w:t>
      </w:r>
      <w:r w:rsidR="00864D01">
        <w:rPr>
          <w:rFonts w:ascii="Times New Roman" w:hAnsi="Times New Roman"/>
          <w:b/>
          <w:sz w:val="24"/>
          <w:szCs w:val="24"/>
          <w:lang w:val="bg-BG"/>
        </w:rPr>
        <w:t>откриване на конкурс</w:t>
      </w:r>
      <w:r w:rsidRPr="00EA3106">
        <w:rPr>
          <w:rFonts w:ascii="Times New Roman" w:hAnsi="Times New Roman"/>
          <w:b/>
          <w:sz w:val="24"/>
          <w:szCs w:val="24"/>
        </w:rPr>
        <w:t xml:space="preserve"> за избор на </w:t>
      </w:r>
      <w:r w:rsidRPr="00EA3106">
        <w:rPr>
          <w:rStyle w:val="fontstyle01"/>
          <w:rFonts w:ascii="Times New Roman" w:hAnsi="Times New Roman"/>
          <w:bCs w:val="0"/>
          <w:color w:val="auto"/>
          <w:sz w:val="24"/>
          <w:szCs w:val="24"/>
        </w:rPr>
        <w:t>регистрирани одитори/одиторски дружества за</w:t>
      </w:r>
      <w:r w:rsidR="00E826AD">
        <w:rPr>
          <w:rStyle w:val="fontstyle01"/>
          <w:rFonts w:ascii="Times New Roman" w:hAnsi="Times New Roman"/>
          <w:bCs w:val="0"/>
          <w:color w:val="auto"/>
          <w:sz w:val="24"/>
          <w:szCs w:val="24"/>
          <w:lang w:val="bg-BG"/>
        </w:rPr>
        <w:t xml:space="preserve"> </w:t>
      </w:r>
      <w:r w:rsidRPr="00EA3106">
        <w:rPr>
          <w:rStyle w:val="fontstyle01"/>
          <w:rFonts w:ascii="Times New Roman" w:hAnsi="Times New Roman"/>
          <w:bCs w:val="0"/>
          <w:color w:val="auto"/>
          <w:sz w:val="24"/>
          <w:szCs w:val="24"/>
        </w:rPr>
        <w:t>извършване на независим финансов одит и заверка на годишния</w:t>
      </w:r>
      <w:r w:rsidRPr="00EA3106">
        <w:rPr>
          <w:rFonts w:ascii="Times New Roman" w:hAnsi="Times New Roman"/>
          <w:sz w:val="24"/>
          <w:szCs w:val="24"/>
        </w:rPr>
        <w:br/>
      </w:r>
      <w:r w:rsidRPr="00EA3106">
        <w:rPr>
          <w:rStyle w:val="fontstyle01"/>
          <w:rFonts w:ascii="Times New Roman" w:hAnsi="Times New Roman"/>
          <w:bCs w:val="0"/>
          <w:color w:val="auto"/>
          <w:sz w:val="24"/>
          <w:szCs w:val="24"/>
        </w:rPr>
        <w:t>финансов отчет на „Снабдяване и търговия – МО” ЕООД</w:t>
      </w:r>
      <w:r w:rsidR="00B5045D">
        <w:rPr>
          <w:rStyle w:val="fontstyle01"/>
          <w:rFonts w:ascii="Times New Roman" w:hAnsi="Times New Roman"/>
          <w:bCs w:val="0"/>
          <w:color w:val="auto"/>
          <w:sz w:val="24"/>
          <w:szCs w:val="24"/>
          <w:lang w:val="bg-BG"/>
        </w:rPr>
        <w:t xml:space="preserve"> за 2026 г.</w:t>
      </w:r>
    </w:p>
    <w:p w:rsidR="00EA3106" w:rsidRPr="00EA3106" w:rsidRDefault="00EA3106" w:rsidP="00EA310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5045D" w:rsidRDefault="00EC2506" w:rsidP="00A06F8B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="003F3C62" w:rsidRPr="00864D01">
        <w:rPr>
          <w:rFonts w:ascii="Times New Roman" w:hAnsi="Times New Roman"/>
          <w:sz w:val="24"/>
          <w:szCs w:val="24"/>
        </w:rPr>
        <w:t>“</w:t>
      </w:r>
      <w:r w:rsidR="003F3C62" w:rsidRPr="00864D01">
        <w:rPr>
          <w:rFonts w:ascii="Times New Roman" w:hAnsi="Times New Roman"/>
          <w:sz w:val="24"/>
          <w:szCs w:val="24"/>
          <w:lang w:val="bg-BG"/>
        </w:rPr>
        <w:t>Снабдяване и търговия-МО” ЕООД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 xml:space="preserve"> набира оферти за извършване на независим финансов</w:t>
      </w:r>
      <w:r w:rsidR="001213D4" w:rsidRPr="00EA31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>одит от регистрирани одитори на годишния</w:t>
      </w:r>
      <w:r w:rsidR="001213D4" w:rsidRPr="00EA31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>финансов отчет за отчетната 20</w:t>
      </w:r>
      <w:r w:rsidR="00A61EDA" w:rsidRPr="00EA3106">
        <w:rPr>
          <w:rFonts w:ascii="Times New Roman" w:hAnsi="Times New Roman"/>
          <w:sz w:val="24"/>
          <w:szCs w:val="24"/>
          <w:lang w:val="bg-BG"/>
        </w:rPr>
        <w:t>2</w:t>
      </w:r>
      <w:r w:rsidR="004853BC" w:rsidRPr="00EA3106">
        <w:rPr>
          <w:rFonts w:ascii="Times New Roman" w:hAnsi="Times New Roman"/>
          <w:sz w:val="24"/>
          <w:szCs w:val="24"/>
        </w:rPr>
        <w:t>6</w:t>
      </w:r>
      <w:r w:rsidR="001213D4" w:rsidRPr="00EA31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 xml:space="preserve">г. Сумата на актива на баланса плюс приходите </w:t>
      </w:r>
      <w:r w:rsidR="00B5045D">
        <w:rPr>
          <w:rFonts w:ascii="Times New Roman" w:hAnsi="Times New Roman"/>
          <w:sz w:val="24"/>
          <w:szCs w:val="24"/>
          <w:lang w:val="bg-BG"/>
        </w:rPr>
        <w:t>(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 xml:space="preserve">без оборотни </w:t>
      </w:r>
      <w:r w:rsidR="00726D95" w:rsidRPr="00EA3106">
        <w:rPr>
          <w:rFonts w:ascii="Times New Roman" w:hAnsi="Times New Roman"/>
          <w:sz w:val="24"/>
          <w:szCs w:val="24"/>
          <w:lang w:val="bg-BG"/>
        </w:rPr>
        <w:t>данъци</w:t>
      </w:r>
      <w:r w:rsidR="00B5045D">
        <w:rPr>
          <w:rFonts w:ascii="Times New Roman" w:hAnsi="Times New Roman"/>
          <w:sz w:val="24"/>
          <w:szCs w:val="24"/>
          <w:lang w:val="bg-BG"/>
        </w:rPr>
        <w:t>)</w:t>
      </w:r>
      <w:r w:rsidR="00726D95" w:rsidRPr="00EA3106">
        <w:rPr>
          <w:rFonts w:ascii="Times New Roman" w:hAnsi="Times New Roman"/>
          <w:sz w:val="24"/>
          <w:szCs w:val="24"/>
          <w:lang w:val="bg-BG"/>
        </w:rPr>
        <w:t xml:space="preserve"> към 31.12.202</w:t>
      </w:r>
      <w:r w:rsidR="004853BC" w:rsidRPr="00EA3106">
        <w:rPr>
          <w:rFonts w:ascii="Times New Roman" w:hAnsi="Times New Roman"/>
          <w:sz w:val="24"/>
          <w:szCs w:val="24"/>
        </w:rPr>
        <w:t>5</w:t>
      </w:r>
      <w:r w:rsidR="00F16E92" w:rsidRPr="00EA3106">
        <w:rPr>
          <w:rFonts w:ascii="Times New Roman" w:hAnsi="Times New Roman"/>
          <w:sz w:val="24"/>
          <w:szCs w:val="24"/>
        </w:rPr>
        <w:t xml:space="preserve"> 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>г.</w:t>
      </w:r>
      <w:r w:rsidR="001213D4" w:rsidRPr="00EA31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 xml:space="preserve">е в размер </w:t>
      </w:r>
      <w:r w:rsidR="007F3DD7">
        <w:rPr>
          <w:rFonts w:ascii="Times New Roman" w:hAnsi="Times New Roman"/>
          <w:sz w:val="24"/>
          <w:szCs w:val="24"/>
          <w:lang w:val="bg-BG"/>
        </w:rPr>
        <w:t xml:space="preserve">1,465 хил. евро (или </w:t>
      </w:r>
      <w:r w:rsidR="004853BC" w:rsidRPr="00EA3106">
        <w:rPr>
          <w:rFonts w:ascii="Times New Roman" w:hAnsi="Times New Roman"/>
          <w:sz w:val="24"/>
          <w:szCs w:val="24"/>
        </w:rPr>
        <w:t>2</w:t>
      </w:r>
      <w:r w:rsidR="007F3DD7">
        <w:rPr>
          <w:rFonts w:ascii="Times New Roman" w:hAnsi="Times New Roman"/>
          <w:sz w:val="24"/>
          <w:szCs w:val="24"/>
          <w:lang w:val="bg-BG"/>
        </w:rPr>
        <w:t>,</w:t>
      </w:r>
      <w:r w:rsidR="004853BC" w:rsidRPr="00EA3106">
        <w:rPr>
          <w:rFonts w:ascii="Times New Roman" w:hAnsi="Times New Roman"/>
          <w:sz w:val="24"/>
          <w:szCs w:val="24"/>
        </w:rPr>
        <w:t>865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 xml:space="preserve"> хил. л</w:t>
      </w:r>
      <w:r w:rsidR="007F3DD7">
        <w:rPr>
          <w:rFonts w:ascii="Times New Roman" w:hAnsi="Times New Roman"/>
          <w:sz w:val="24"/>
          <w:szCs w:val="24"/>
          <w:lang w:val="bg-BG"/>
        </w:rPr>
        <w:t>е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>в</w:t>
      </w:r>
      <w:r w:rsidR="007F3DD7">
        <w:rPr>
          <w:rFonts w:ascii="Times New Roman" w:hAnsi="Times New Roman"/>
          <w:sz w:val="24"/>
          <w:szCs w:val="24"/>
          <w:lang w:val="bg-BG"/>
        </w:rPr>
        <w:t>а).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C2506" w:rsidRDefault="007F3DD7" w:rsidP="00EC2506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1. </w:t>
      </w:r>
      <w:r w:rsidR="00EC2506">
        <w:rPr>
          <w:rFonts w:ascii="Times New Roman" w:hAnsi="Times New Roman"/>
          <w:sz w:val="24"/>
          <w:szCs w:val="24"/>
          <w:lang w:val="bg-BG"/>
        </w:rPr>
        <w:t>Кандидатите трябва</w:t>
      </w:r>
      <w:r>
        <w:rPr>
          <w:rFonts w:ascii="Times New Roman" w:hAnsi="Times New Roman"/>
          <w:sz w:val="24"/>
          <w:szCs w:val="24"/>
          <w:lang w:val="bg-BG"/>
        </w:rPr>
        <w:t xml:space="preserve"> да отговарят на следните критерии</w:t>
      </w:r>
      <w:r w:rsidR="00EC2506">
        <w:rPr>
          <w:rFonts w:ascii="Times New Roman" w:hAnsi="Times New Roman"/>
          <w:sz w:val="24"/>
          <w:szCs w:val="24"/>
          <w:lang w:val="bg-BG"/>
        </w:rPr>
        <w:t>:</w:t>
      </w:r>
    </w:p>
    <w:p w:rsidR="00EC2506" w:rsidRPr="00EC2506" w:rsidRDefault="00EC2506" w:rsidP="00EC2506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lang w:val="bg-BG"/>
        </w:rPr>
        <w:tab/>
      </w:r>
      <w:r w:rsidRPr="00EC2506">
        <w:t xml:space="preserve">- </w:t>
      </w:r>
      <w:r w:rsidRPr="00EC2506">
        <w:rPr>
          <w:rFonts w:ascii="Times New Roman" w:hAnsi="Times New Roman"/>
          <w:sz w:val="24"/>
          <w:szCs w:val="24"/>
        </w:rPr>
        <w:t>да са регистрирани одитори по смисъла на §1, т. 36 от ДР на ЗНФОИСУ</w:t>
      </w:r>
      <w:r w:rsidRPr="00EC2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2506">
        <w:rPr>
          <w:rFonts w:ascii="Times New Roman" w:hAnsi="Times New Roman"/>
          <w:sz w:val="24"/>
          <w:szCs w:val="24"/>
        </w:rPr>
        <w:t>(доп. – ДВ, бр. 79 от 2024 г.);</w:t>
      </w:r>
    </w:p>
    <w:p w:rsidR="00EC2506" w:rsidRPr="00EC2506" w:rsidRDefault="00EC2506" w:rsidP="00EC2506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lang w:val="bg-BG"/>
        </w:rPr>
        <w:tab/>
      </w:r>
      <w:r w:rsidRPr="00EC2506">
        <w:rPr>
          <w:rFonts w:ascii="Times New Roman" w:hAnsi="Times New Roman"/>
          <w:sz w:val="24"/>
          <w:szCs w:val="24"/>
        </w:rPr>
        <w:t>- да имат опит в извършване на независим финансов одит на минимум три</w:t>
      </w:r>
      <w:r w:rsidRPr="00EC2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2506">
        <w:rPr>
          <w:rFonts w:ascii="Times New Roman" w:hAnsi="Times New Roman"/>
          <w:sz w:val="24"/>
          <w:szCs w:val="24"/>
        </w:rPr>
        <w:t>юридически лица през последните 3 (три) приключени финансови години. Същото</w:t>
      </w:r>
      <w:r w:rsidRPr="00EC2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2506">
        <w:rPr>
          <w:rFonts w:ascii="Times New Roman" w:hAnsi="Times New Roman"/>
          <w:sz w:val="24"/>
          <w:szCs w:val="24"/>
        </w:rPr>
        <w:t>се удостоверява с прилагането на доказателства за извършена одитна дейност</w:t>
      </w:r>
      <w:r w:rsidRPr="00EC2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2506">
        <w:rPr>
          <w:rFonts w:ascii="Times New Roman" w:hAnsi="Times New Roman"/>
          <w:sz w:val="24"/>
          <w:szCs w:val="24"/>
        </w:rPr>
        <w:t>(копия от заверени счетоводни баланси и изготвени одиторски доклади;</w:t>
      </w:r>
      <w:r w:rsidRPr="00EC2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2506">
        <w:rPr>
          <w:rFonts w:ascii="Times New Roman" w:hAnsi="Times New Roman"/>
          <w:sz w:val="24"/>
          <w:szCs w:val="24"/>
        </w:rPr>
        <w:t>референции от одитирани дружества);</w:t>
      </w:r>
    </w:p>
    <w:p w:rsidR="00EC2506" w:rsidRDefault="00EC2506" w:rsidP="00EC2506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EC2506">
        <w:rPr>
          <w:rFonts w:ascii="Times New Roman" w:hAnsi="Times New Roman"/>
          <w:sz w:val="24"/>
          <w:szCs w:val="24"/>
        </w:rPr>
        <w:t>- да отговарят на разпоредбите на ЗНФОИСУ по отношение изискванията</w:t>
      </w:r>
      <w:r w:rsidRPr="00EC2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2506">
        <w:rPr>
          <w:rFonts w:ascii="Times New Roman" w:hAnsi="Times New Roman"/>
          <w:sz w:val="24"/>
          <w:szCs w:val="24"/>
        </w:rPr>
        <w:t>за независимост и липса на конфликт на интереси, което се удостоверява с</w:t>
      </w:r>
      <w:r w:rsidRPr="00EC2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2506">
        <w:rPr>
          <w:rFonts w:ascii="Times New Roman" w:hAnsi="Times New Roman"/>
          <w:sz w:val="24"/>
          <w:szCs w:val="24"/>
        </w:rPr>
        <w:t>декларация свободен текст.</w:t>
      </w:r>
    </w:p>
    <w:p w:rsidR="00EC2506" w:rsidRDefault="00EC2506" w:rsidP="006A64FF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7F3DD7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3F3C62" w:rsidRPr="00EA3106">
        <w:rPr>
          <w:rFonts w:ascii="Times New Roman" w:hAnsi="Times New Roman"/>
          <w:sz w:val="24"/>
          <w:szCs w:val="24"/>
          <w:lang w:val="bg-BG"/>
        </w:rPr>
        <w:t xml:space="preserve">Офертите </w:t>
      </w:r>
      <w:r>
        <w:rPr>
          <w:rFonts w:ascii="Times New Roman" w:hAnsi="Times New Roman"/>
          <w:sz w:val="24"/>
          <w:szCs w:val="24"/>
          <w:lang w:val="bg-BG"/>
        </w:rPr>
        <w:t>трябва да съдържат следната информация:</w:t>
      </w:r>
    </w:p>
    <w:p w:rsidR="007F3DD7" w:rsidRDefault="007F3DD7" w:rsidP="007F3DD7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lang w:val="bg-BG"/>
        </w:rPr>
        <w:tab/>
      </w:r>
      <w:r w:rsidRPr="007F3DD7">
        <w:rPr>
          <w:rFonts w:ascii="Times New Roman" w:hAnsi="Times New Roman"/>
          <w:sz w:val="24"/>
          <w:szCs w:val="24"/>
        </w:rPr>
        <w:t>- брой работни часове за извършване на одита;</w:t>
      </w:r>
    </w:p>
    <w:p w:rsidR="007F3DD7" w:rsidRDefault="007F3DD7" w:rsidP="007F3DD7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7F3DD7">
        <w:rPr>
          <w:rFonts w:ascii="Times New Roman" w:hAnsi="Times New Roman"/>
          <w:sz w:val="24"/>
          <w:szCs w:val="24"/>
          <w:lang w:val="bg-BG"/>
        </w:rPr>
        <w:tab/>
      </w:r>
      <w:r w:rsidRPr="007F3DD7">
        <w:rPr>
          <w:rFonts w:ascii="Times New Roman" w:hAnsi="Times New Roman"/>
          <w:sz w:val="24"/>
          <w:szCs w:val="24"/>
        </w:rPr>
        <w:t>- цена за един час одитна дейност без включен ДДС;</w:t>
      </w:r>
    </w:p>
    <w:p w:rsidR="007F3DD7" w:rsidRPr="00864D01" w:rsidRDefault="007F3DD7" w:rsidP="007F3DD7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7F3DD7">
        <w:rPr>
          <w:rFonts w:ascii="Times New Roman" w:hAnsi="Times New Roman"/>
          <w:sz w:val="24"/>
          <w:szCs w:val="24"/>
          <w:lang w:val="bg-BG"/>
        </w:rPr>
        <w:tab/>
      </w:r>
      <w:r w:rsidRPr="007F3DD7">
        <w:rPr>
          <w:rFonts w:ascii="Times New Roman" w:hAnsi="Times New Roman"/>
          <w:sz w:val="24"/>
          <w:szCs w:val="24"/>
        </w:rPr>
        <w:t>- допълнителни услуги, свързани с одита на годишни</w:t>
      </w:r>
      <w:r w:rsidR="00B5045D">
        <w:rPr>
          <w:rFonts w:ascii="Times New Roman" w:hAnsi="Times New Roman"/>
          <w:sz w:val="24"/>
          <w:szCs w:val="24"/>
          <w:lang w:val="bg-BG"/>
        </w:rPr>
        <w:t>я</w:t>
      </w:r>
      <w:r w:rsidRPr="007F3DD7">
        <w:rPr>
          <w:rFonts w:ascii="Times New Roman" w:hAnsi="Times New Roman"/>
          <w:sz w:val="24"/>
          <w:szCs w:val="24"/>
        </w:rPr>
        <w:t xml:space="preserve"> финансов</w:t>
      </w:r>
      <w:r w:rsidR="00B5045D">
        <w:rPr>
          <w:rFonts w:ascii="Times New Roman" w:hAnsi="Times New Roman"/>
          <w:sz w:val="24"/>
          <w:szCs w:val="24"/>
        </w:rPr>
        <w:t xml:space="preserve"> отчет</w:t>
      </w:r>
      <w:r w:rsidRPr="007F3DD7">
        <w:rPr>
          <w:rFonts w:ascii="Times New Roman" w:hAnsi="Times New Roman"/>
          <w:sz w:val="24"/>
          <w:szCs w:val="24"/>
        </w:rPr>
        <w:t>,</w:t>
      </w:r>
      <w:r w:rsidRPr="007F3D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3DD7">
        <w:rPr>
          <w:rFonts w:ascii="Times New Roman" w:hAnsi="Times New Roman"/>
          <w:sz w:val="24"/>
          <w:szCs w:val="24"/>
        </w:rPr>
        <w:t xml:space="preserve">без </w:t>
      </w:r>
      <w:r w:rsidR="00864D01">
        <w:rPr>
          <w:rFonts w:ascii="Times New Roman" w:hAnsi="Times New Roman"/>
          <w:sz w:val="24"/>
          <w:szCs w:val="24"/>
        </w:rPr>
        <w:t>да се увеличава цената на одита</w:t>
      </w:r>
      <w:r w:rsidR="00864D01">
        <w:rPr>
          <w:rFonts w:ascii="Times New Roman" w:hAnsi="Times New Roman"/>
          <w:sz w:val="24"/>
          <w:szCs w:val="24"/>
          <w:lang w:val="bg-BG"/>
        </w:rPr>
        <w:t>.</w:t>
      </w:r>
    </w:p>
    <w:p w:rsidR="007F3DD7" w:rsidRDefault="007F3DD7" w:rsidP="007F3DD7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7F3DD7">
        <w:rPr>
          <w:rFonts w:ascii="Times New Roman" w:hAnsi="Times New Roman"/>
          <w:sz w:val="24"/>
          <w:szCs w:val="24"/>
        </w:rPr>
        <w:t xml:space="preserve">3. Крайният срок за извършване на независим финансов одит, заверка на годишния финансов отчет </w:t>
      </w:r>
      <w:r w:rsidR="00864D01">
        <w:rPr>
          <w:rFonts w:ascii="Times New Roman" w:hAnsi="Times New Roman"/>
          <w:sz w:val="24"/>
          <w:szCs w:val="24"/>
          <w:lang w:val="bg-BG"/>
        </w:rPr>
        <w:t xml:space="preserve">за 2026 г. </w:t>
      </w:r>
      <w:r w:rsidRPr="007F3DD7">
        <w:rPr>
          <w:rFonts w:ascii="Times New Roman" w:hAnsi="Times New Roman"/>
          <w:sz w:val="24"/>
          <w:szCs w:val="24"/>
        </w:rPr>
        <w:t>и представяне на одиторски доклад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7F3DD7">
        <w:rPr>
          <w:rFonts w:ascii="Times New Roman" w:hAnsi="Times New Roman"/>
          <w:sz w:val="24"/>
          <w:szCs w:val="24"/>
        </w:rPr>
        <w:t xml:space="preserve"> е не по-късно от 15 май на следващата </w:t>
      </w:r>
      <w:r>
        <w:rPr>
          <w:rFonts w:ascii="Times New Roman" w:hAnsi="Times New Roman"/>
          <w:sz w:val="24"/>
          <w:szCs w:val="24"/>
          <w:lang w:val="bg-BG"/>
        </w:rPr>
        <w:t>г</w:t>
      </w:r>
      <w:r w:rsidRPr="007F3DD7">
        <w:rPr>
          <w:rFonts w:ascii="Times New Roman" w:hAnsi="Times New Roman"/>
          <w:sz w:val="24"/>
          <w:szCs w:val="24"/>
        </w:rPr>
        <w:t>одина.</w:t>
      </w:r>
    </w:p>
    <w:p w:rsidR="00EC2506" w:rsidRPr="007F3DD7" w:rsidRDefault="007F3DD7" w:rsidP="007F3DD7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7F3DD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3DD7">
        <w:rPr>
          <w:rFonts w:ascii="Times New Roman" w:hAnsi="Times New Roman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Pr="007F3DD7">
        <w:rPr>
          <w:rFonts w:ascii="Times New Roman" w:hAnsi="Times New Roman"/>
          <w:sz w:val="24"/>
          <w:szCs w:val="24"/>
        </w:rPr>
        <w:t xml:space="preserve"> за класиране на офертите </w:t>
      </w:r>
      <w:r>
        <w:rPr>
          <w:rFonts w:ascii="Times New Roman" w:hAnsi="Times New Roman"/>
          <w:sz w:val="24"/>
          <w:szCs w:val="24"/>
          <w:lang w:val="bg-BG"/>
        </w:rPr>
        <w:t>са</w:t>
      </w:r>
      <w:r w:rsidRPr="007F3DD7">
        <w:rPr>
          <w:rFonts w:ascii="Times New Roman" w:hAnsi="Times New Roman"/>
          <w:sz w:val="24"/>
          <w:szCs w:val="24"/>
        </w:rPr>
        <w:t xml:space="preserve"> съгласно утвърдена методика чрез</w:t>
      </w:r>
      <w:r w:rsidRPr="007F3DD7">
        <w:rPr>
          <w:rFonts w:ascii="Times New Roman" w:hAnsi="Times New Roman"/>
          <w:sz w:val="24"/>
          <w:szCs w:val="24"/>
        </w:rPr>
        <w:br/>
        <w:t>комплексна оценка, определена на база на необходимия брой работни часове за</w:t>
      </w:r>
      <w:r w:rsidRPr="007F3DD7">
        <w:rPr>
          <w:rFonts w:ascii="Times New Roman" w:hAnsi="Times New Roman"/>
          <w:sz w:val="24"/>
          <w:szCs w:val="24"/>
        </w:rPr>
        <w:br/>
        <w:t>извършване на одита; цената за един час одитна дейност, без включен ДДС и</w:t>
      </w:r>
      <w:r w:rsidRPr="007F3DD7">
        <w:rPr>
          <w:rFonts w:ascii="Times New Roman" w:hAnsi="Times New Roman"/>
          <w:sz w:val="24"/>
          <w:szCs w:val="24"/>
        </w:rPr>
        <w:br/>
        <w:t>предоставяните допълнителни услуги.</w:t>
      </w:r>
    </w:p>
    <w:p w:rsidR="00B5045D" w:rsidRPr="00B5045D" w:rsidRDefault="007F3DD7" w:rsidP="00B5045D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lang w:val="bg-BG"/>
        </w:rPr>
        <w:tab/>
      </w:r>
      <w:r w:rsidRPr="00B5045D">
        <w:rPr>
          <w:rFonts w:ascii="Times New Roman" w:hAnsi="Times New Roman"/>
          <w:sz w:val="24"/>
          <w:szCs w:val="24"/>
          <w:lang w:val="bg-BG"/>
        </w:rPr>
        <w:t>5. С</w:t>
      </w:r>
      <w:r w:rsidRPr="00B5045D">
        <w:rPr>
          <w:rFonts w:ascii="Times New Roman" w:hAnsi="Times New Roman"/>
          <w:sz w:val="24"/>
          <w:szCs w:val="24"/>
        </w:rPr>
        <w:t xml:space="preserve"> представянето</w:t>
      </w:r>
      <w:r w:rsidRPr="00B50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045D">
        <w:rPr>
          <w:rFonts w:ascii="Times New Roman" w:hAnsi="Times New Roman"/>
          <w:sz w:val="24"/>
          <w:szCs w:val="24"/>
        </w:rPr>
        <w:t xml:space="preserve"> на оферта за</w:t>
      </w:r>
      <w:r w:rsidRPr="00B50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045D">
        <w:rPr>
          <w:rFonts w:ascii="Times New Roman" w:hAnsi="Times New Roman"/>
          <w:sz w:val="24"/>
          <w:szCs w:val="24"/>
        </w:rPr>
        <w:t>участие в конкурсната процедура се счита, че всеки кандидат ще бъде обвързан с</w:t>
      </w:r>
      <w:r w:rsidRPr="00B50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045D">
        <w:rPr>
          <w:rFonts w:ascii="Times New Roman" w:hAnsi="Times New Roman"/>
          <w:sz w:val="24"/>
          <w:szCs w:val="24"/>
        </w:rPr>
        <w:t>предложенията в своята оферта до сключването на договор за независим финансов</w:t>
      </w:r>
      <w:r w:rsidRPr="00B5045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045D">
        <w:rPr>
          <w:rFonts w:ascii="Times New Roman" w:hAnsi="Times New Roman"/>
          <w:sz w:val="24"/>
          <w:szCs w:val="24"/>
        </w:rPr>
        <w:t>одит за съответната финансова година</w:t>
      </w:r>
      <w:r w:rsidR="00B5045D" w:rsidRPr="00B5045D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B5045D" w:rsidRPr="00B5045D" w:rsidRDefault="00B5045D" w:rsidP="00B5045D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B5045D">
        <w:rPr>
          <w:rFonts w:ascii="Times New Roman" w:hAnsi="Times New Roman"/>
          <w:sz w:val="24"/>
          <w:szCs w:val="24"/>
          <w:lang w:val="bg-BG"/>
        </w:rPr>
        <w:t xml:space="preserve">6. </w:t>
      </w:r>
      <w:r w:rsidRPr="00B5045D">
        <w:rPr>
          <w:rFonts w:ascii="Times New Roman" w:hAnsi="Times New Roman"/>
          <w:sz w:val="24"/>
          <w:szCs w:val="24"/>
        </w:rPr>
        <w:t>Офертите се изготвят на български език. Специфични технически и</w:t>
      </w:r>
      <w:r w:rsidRPr="00B5045D">
        <w:rPr>
          <w:rFonts w:ascii="Times New Roman" w:hAnsi="Times New Roman"/>
          <w:sz w:val="24"/>
          <w:szCs w:val="24"/>
        </w:rPr>
        <w:br/>
        <w:t>търговски термини могат да бъдат изписани на чужд език.</w:t>
      </w:r>
    </w:p>
    <w:p w:rsidR="00A06F8B" w:rsidRDefault="00A06F8B" w:rsidP="00B5045D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="00B5045D" w:rsidRPr="00B5045D">
        <w:rPr>
          <w:rFonts w:ascii="Times New Roman" w:hAnsi="Times New Roman"/>
          <w:bCs/>
          <w:sz w:val="24"/>
          <w:szCs w:val="24"/>
          <w:lang w:val="bg-BG"/>
        </w:rPr>
        <w:t>7.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B5045D" w:rsidRPr="00B5045D">
        <w:rPr>
          <w:rFonts w:ascii="Times New Roman" w:hAnsi="Times New Roman"/>
          <w:sz w:val="24"/>
          <w:szCs w:val="24"/>
        </w:rPr>
        <w:t>Всички разходи по изготвянето и представянето на офертите са за</w:t>
      </w:r>
      <w:r w:rsidR="00B5045D" w:rsidRPr="00B5045D">
        <w:rPr>
          <w:rFonts w:ascii="Times New Roman" w:hAnsi="Times New Roman"/>
          <w:sz w:val="24"/>
          <w:szCs w:val="24"/>
        </w:rPr>
        <w:br/>
        <w:t>сметка на кандидатите.</w:t>
      </w:r>
    </w:p>
    <w:p w:rsidR="00A06F8B" w:rsidRDefault="00A06F8B" w:rsidP="00A06F8B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="00B5045D">
        <w:rPr>
          <w:rFonts w:ascii="Times New Roman" w:hAnsi="Times New Roman"/>
          <w:bCs/>
          <w:sz w:val="24"/>
          <w:szCs w:val="24"/>
          <w:lang w:val="bg-BG"/>
        </w:rPr>
        <w:t>8.</w:t>
      </w:r>
      <w:r w:rsidR="00B5045D" w:rsidRPr="00B504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045D" w:rsidRPr="00B5045D">
        <w:rPr>
          <w:rFonts w:ascii="Times New Roman" w:hAnsi="Times New Roman"/>
          <w:sz w:val="24"/>
          <w:szCs w:val="24"/>
        </w:rPr>
        <w:t>Офертите, заедно с документите, удостоверяващи съответствието с</w:t>
      </w:r>
      <w:r w:rsidR="00B5045D" w:rsidRPr="00B5045D">
        <w:rPr>
          <w:rFonts w:ascii="Times New Roman" w:hAnsi="Times New Roman"/>
          <w:sz w:val="24"/>
          <w:szCs w:val="24"/>
        </w:rPr>
        <w:br/>
        <w:t>посочените по-горе изисквания към кандидатите, се представят на адрес</w:t>
      </w:r>
      <w:r w:rsidR="00A17B3C">
        <w:rPr>
          <w:rFonts w:ascii="Times New Roman" w:hAnsi="Times New Roman"/>
          <w:sz w:val="24"/>
          <w:szCs w:val="24"/>
          <w:lang w:val="bg-BG"/>
        </w:rPr>
        <w:t xml:space="preserve"> на „Снабдяване и търговия – МО” ЕООД, а именно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A06F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826AD">
        <w:rPr>
          <w:rFonts w:ascii="Times New Roman" w:hAnsi="Times New Roman"/>
          <w:sz w:val="24"/>
          <w:szCs w:val="24"/>
          <w:lang w:val="bg-BG"/>
        </w:rPr>
        <w:t>п.к. 1000, гр. София, ул. „Искър” №</w:t>
      </w:r>
      <w:r w:rsidRPr="00E826AD">
        <w:rPr>
          <w:rFonts w:ascii="Times New Roman" w:hAnsi="Times New Roman"/>
          <w:sz w:val="24"/>
          <w:szCs w:val="24"/>
        </w:rPr>
        <w:t xml:space="preserve"> </w:t>
      </w:r>
      <w:r w:rsidRPr="00E826AD">
        <w:rPr>
          <w:rFonts w:ascii="Times New Roman" w:hAnsi="Times New Roman"/>
          <w:sz w:val="24"/>
          <w:szCs w:val="24"/>
          <w:lang w:val="bg-BG"/>
        </w:rPr>
        <w:t>8, ет. 5</w:t>
      </w:r>
      <w:r w:rsidR="00A17B3C">
        <w:rPr>
          <w:rFonts w:ascii="Times New Roman" w:hAnsi="Times New Roman"/>
          <w:sz w:val="24"/>
          <w:szCs w:val="24"/>
          <w:lang w:val="bg-BG"/>
        </w:rPr>
        <w:t>,</w:t>
      </w:r>
      <w:r w:rsidRPr="00E826AD">
        <w:rPr>
          <w:rFonts w:ascii="Times New Roman" w:hAnsi="Times New Roman"/>
          <w:sz w:val="24"/>
          <w:szCs w:val="24"/>
          <w:lang w:val="bg-BG"/>
        </w:rPr>
        <w:t xml:space="preserve"> в запечатан и непрозрачен плик в срок 7 (седем) работни дни </w:t>
      </w:r>
      <w:r w:rsidRPr="00EA3106">
        <w:rPr>
          <w:rFonts w:ascii="Times New Roman" w:hAnsi="Times New Roman"/>
          <w:sz w:val="24"/>
          <w:szCs w:val="24"/>
          <w:lang w:val="bg-BG"/>
        </w:rPr>
        <w:t>от датата на настоящата публикация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A06F8B" w:rsidRDefault="00A06F8B" w:rsidP="00A06F8B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A06F8B">
        <w:rPr>
          <w:rFonts w:ascii="Times New Roman" w:hAnsi="Times New Roman"/>
          <w:sz w:val="24"/>
          <w:szCs w:val="24"/>
        </w:rPr>
        <w:tab/>
        <w:t xml:space="preserve">9. Пликът трябва да </w:t>
      </w:r>
      <w:r w:rsidR="00E826AD">
        <w:rPr>
          <w:rFonts w:ascii="Times New Roman" w:hAnsi="Times New Roman"/>
          <w:sz w:val="24"/>
          <w:szCs w:val="24"/>
          <w:lang w:val="bg-BG"/>
        </w:rPr>
        <w:t>е</w:t>
      </w:r>
      <w:r w:rsidRPr="00A06F8B">
        <w:rPr>
          <w:rFonts w:ascii="Times New Roman" w:hAnsi="Times New Roman"/>
          <w:sz w:val="24"/>
          <w:szCs w:val="24"/>
        </w:rPr>
        <w:t xml:space="preserve"> надписан с името на кандидата, адрес за кореспонденция, телефон и електронна поща на кандидата, както и конкурсната процедура, за която се кандидатства</w:t>
      </w:r>
      <w:r w:rsidR="00E826AD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E826AD" w:rsidRPr="00E826AD">
        <w:rPr>
          <w:rFonts w:ascii="Times New Roman" w:hAnsi="Times New Roman"/>
          <w:i/>
          <w:sz w:val="24"/>
          <w:szCs w:val="24"/>
          <w:lang w:val="bg-BG"/>
        </w:rPr>
        <w:t>„Конкурс</w:t>
      </w:r>
      <w:r w:rsidR="00E826AD" w:rsidRPr="00E826AD">
        <w:rPr>
          <w:rFonts w:ascii="Times New Roman" w:hAnsi="Times New Roman"/>
          <w:i/>
          <w:sz w:val="24"/>
          <w:szCs w:val="24"/>
        </w:rPr>
        <w:t xml:space="preserve"> за избор на</w:t>
      </w:r>
      <w:r w:rsidR="00E826AD" w:rsidRPr="00E826A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26AD" w:rsidRPr="00E826AD">
        <w:rPr>
          <w:rStyle w:val="fontstyle01"/>
          <w:rFonts w:ascii="Times New Roman" w:hAnsi="Times New Roman"/>
          <w:b w:val="0"/>
          <w:bCs w:val="0"/>
          <w:i/>
          <w:color w:val="auto"/>
          <w:sz w:val="24"/>
          <w:szCs w:val="24"/>
        </w:rPr>
        <w:t>регистрирани одитори/одиторски дружества за</w:t>
      </w:r>
      <w:r w:rsidR="00E826AD" w:rsidRPr="00E826AD">
        <w:rPr>
          <w:rFonts w:ascii="Times New Roman" w:hAnsi="Times New Roman"/>
          <w:b/>
          <w:i/>
          <w:sz w:val="24"/>
          <w:szCs w:val="24"/>
        </w:rPr>
        <w:br/>
      </w:r>
      <w:r w:rsidR="00E826AD" w:rsidRPr="00E826AD">
        <w:rPr>
          <w:rStyle w:val="fontstyle01"/>
          <w:rFonts w:ascii="Times New Roman" w:hAnsi="Times New Roman"/>
          <w:b w:val="0"/>
          <w:bCs w:val="0"/>
          <w:i/>
          <w:color w:val="auto"/>
          <w:sz w:val="24"/>
          <w:szCs w:val="24"/>
        </w:rPr>
        <w:t>извършване на независим финансов одит и заверка на годишния</w:t>
      </w:r>
      <w:r w:rsidR="00E826AD" w:rsidRPr="00E826AD">
        <w:rPr>
          <w:rStyle w:val="fontstyle01"/>
          <w:rFonts w:ascii="Times New Roman" w:hAnsi="Times New Roman"/>
          <w:b w:val="0"/>
          <w:bCs w:val="0"/>
          <w:i/>
          <w:color w:val="auto"/>
          <w:sz w:val="24"/>
          <w:szCs w:val="24"/>
          <w:lang w:val="bg-BG"/>
        </w:rPr>
        <w:t xml:space="preserve"> </w:t>
      </w:r>
      <w:r w:rsidR="00E826AD" w:rsidRPr="00E826AD">
        <w:rPr>
          <w:rStyle w:val="fontstyle01"/>
          <w:rFonts w:ascii="Times New Roman" w:hAnsi="Times New Roman"/>
          <w:b w:val="0"/>
          <w:bCs w:val="0"/>
          <w:i/>
          <w:color w:val="auto"/>
          <w:sz w:val="24"/>
          <w:szCs w:val="24"/>
        </w:rPr>
        <w:t>финансов отчет на „Снабдяване и търговия – МО” ЕООД</w:t>
      </w:r>
      <w:r w:rsidR="00E826AD" w:rsidRPr="00E826AD">
        <w:rPr>
          <w:rStyle w:val="fontstyle01"/>
          <w:rFonts w:ascii="Times New Roman" w:hAnsi="Times New Roman"/>
          <w:b w:val="0"/>
          <w:bCs w:val="0"/>
          <w:i/>
          <w:color w:val="auto"/>
          <w:sz w:val="24"/>
          <w:szCs w:val="24"/>
          <w:lang w:val="bg-BG"/>
        </w:rPr>
        <w:t xml:space="preserve"> за 2026 г.</w:t>
      </w:r>
      <w:r w:rsidR="00E826AD">
        <w:rPr>
          <w:rStyle w:val="fontstyle01"/>
          <w:rFonts w:ascii="Times New Roman" w:hAnsi="Times New Roman"/>
          <w:b w:val="0"/>
          <w:bCs w:val="0"/>
          <w:i/>
          <w:color w:val="auto"/>
          <w:sz w:val="24"/>
          <w:szCs w:val="24"/>
          <w:lang w:val="bg-BG"/>
        </w:rPr>
        <w:t xml:space="preserve">”. </w:t>
      </w:r>
      <w:r w:rsidRPr="00A06F8B">
        <w:rPr>
          <w:rFonts w:ascii="Times New Roman" w:hAnsi="Times New Roman"/>
          <w:sz w:val="24"/>
          <w:szCs w:val="24"/>
        </w:rPr>
        <w:t>Офертите се подават лично, чрез упълномощен представител /представя се копие отълномощното/, или чрез куриерска или пощенска служба.</w:t>
      </w:r>
    </w:p>
    <w:sectPr w:rsidR="00A06F8B" w:rsidSect="00E826AD">
      <w:pgSz w:w="12240" w:h="15840"/>
      <w:pgMar w:top="720" w:right="1287" w:bottom="720" w:left="128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1D" w:rsidRDefault="00E8471D" w:rsidP="00DE5FD9">
      <w:pPr>
        <w:spacing w:after="0" w:line="240" w:lineRule="auto"/>
      </w:pPr>
      <w:r>
        <w:separator/>
      </w:r>
    </w:p>
  </w:endnote>
  <w:endnote w:type="continuationSeparator" w:id="0">
    <w:p w:rsidR="00E8471D" w:rsidRDefault="00E8471D" w:rsidP="00DE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1D" w:rsidRDefault="00E8471D" w:rsidP="00DE5FD9">
      <w:pPr>
        <w:spacing w:after="0" w:line="240" w:lineRule="auto"/>
      </w:pPr>
      <w:r>
        <w:separator/>
      </w:r>
    </w:p>
  </w:footnote>
  <w:footnote w:type="continuationSeparator" w:id="0">
    <w:p w:rsidR="00E8471D" w:rsidRDefault="00E8471D" w:rsidP="00DE5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F3C62"/>
    <w:rsid w:val="0010530A"/>
    <w:rsid w:val="001054FB"/>
    <w:rsid w:val="001213D4"/>
    <w:rsid w:val="001D4C0F"/>
    <w:rsid w:val="0022169D"/>
    <w:rsid w:val="002925CC"/>
    <w:rsid w:val="002B3661"/>
    <w:rsid w:val="0033346C"/>
    <w:rsid w:val="003B3C37"/>
    <w:rsid w:val="003F3C62"/>
    <w:rsid w:val="004853BC"/>
    <w:rsid w:val="00485CC6"/>
    <w:rsid w:val="004D0B04"/>
    <w:rsid w:val="004E294E"/>
    <w:rsid w:val="004E3614"/>
    <w:rsid w:val="005771FC"/>
    <w:rsid w:val="006A64FF"/>
    <w:rsid w:val="00726D95"/>
    <w:rsid w:val="007A667F"/>
    <w:rsid w:val="007F3DD7"/>
    <w:rsid w:val="00804132"/>
    <w:rsid w:val="00806BAA"/>
    <w:rsid w:val="00810C3E"/>
    <w:rsid w:val="008320E5"/>
    <w:rsid w:val="00844476"/>
    <w:rsid w:val="00864D01"/>
    <w:rsid w:val="008F4F34"/>
    <w:rsid w:val="00946738"/>
    <w:rsid w:val="009A165A"/>
    <w:rsid w:val="009A62ED"/>
    <w:rsid w:val="00A06F8B"/>
    <w:rsid w:val="00A17B3C"/>
    <w:rsid w:val="00A560F5"/>
    <w:rsid w:val="00A61EDA"/>
    <w:rsid w:val="00A84FE1"/>
    <w:rsid w:val="00AB32CE"/>
    <w:rsid w:val="00B10D16"/>
    <w:rsid w:val="00B2521E"/>
    <w:rsid w:val="00B25930"/>
    <w:rsid w:val="00B5045D"/>
    <w:rsid w:val="00B56A87"/>
    <w:rsid w:val="00C92F61"/>
    <w:rsid w:val="00CE44FA"/>
    <w:rsid w:val="00D3472A"/>
    <w:rsid w:val="00DE5FD9"/>
    <w:rsid w:val="00E826AD"/>
    <w:rsid w:val="00E8471D"/>
    <w:rsid w:val="00EA0025"/>
    <w:rsid w:val="00EA3106"/>
    <w:rsid w:val="00EC2506"/>
    <w:rsid w:val="00EC7E63"/>
    <w:rsid w:val="00EF258F"/>
    <w:rsid w:val="00F16E92"/>
    <w:rsid w:val="00F264FD"/>
    <w:rsid w:val="00FC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C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F3C62"/>
    <w:rPr>
      <w:sz w:val="22"/>
      <w:szCs w:val="22"/>
    </w:rPr>
  </w:style>
  <w:style w:type="character" w:customStyle="1" w:styleId="fontstyle01">
    <w:name w:val="fontstyle01"/>
    <w:basedOn w:val="DefaultParagraphFont"/>
    <w:rsid w:val="00EA310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5045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06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E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D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E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D9"/>
    <w:rPr>
      <w:sz w:val="22"/>
      <w:szCs w:val="22"/>
    </w:rPr>
  </w:style>
  <w:style w:type="paragraph" w:styleId="BodyText2">
    <w:name w:val="Body Text 2"/>
    <w:basedOn w:val="Normal"/>
    <w:link w:val="BodyText2Char"/>
    <w:rsid w:val="00DE5FD9"/>
    <w:pPr>
      <w:spacing w:after="0" w:line="240" w:lineRule="auto"/>
      <w:jc w:val="center"/>
    </w:pPr>
    <w:rPr>
      <w:rFonts w:ascii="Times New Roman" w:eastAsia="Times New Roman" w:hAnsi="Times New Roman"/>
      <w:sz w:val="26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rsid w:val="00DE5FD9"/>
    <w:rPr>
      <w:rFonts w:ascii="Times New Roman" w:eastAsia="Times New Roman" w:hAnsi="Times New Roman"/>
      <w:sz w:val="26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pc2</cp:lastModifiedBy>
  <cp:revision>24</cp:revision>
  <cp:lastPrinted>2012-03-07T06:07:00Z</cp:lastPrinted>
  <dcterms:created xsi:type="dcterms:W3CDTF">2014-05-08T06:41:00Z</dcterms:created>
  <dcterms:modified xsi:type="dcterms:W3CDTF">2026-04-23T09:14:00Z</dcterms:modified>
</cp:coreProperties>
</file>